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F" w:rsidRDefault="004142BF" w:rsidP="004142BF">
      <w:pPr>
        <w:spacing w:line="276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142BF" w:rsidRDefault="004142BF" w:rsidP="004142BF">
      <w:pPr>
        <w:spacing w:line="276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4142BF" w:rsidRDefault="004142BF" w:rsidP="004142BF">
      <w:pPr>
        <w:spacing w:line="276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муниципального округа город Партизанск Приморского края</w:t>
      </w:r>
    </w:p>
    <w:p w:rsidR="00B95128" w:rsidRPr="00B95128" w:rsidRDefault="00B95128" w:rsidP="004142BF">
      <w:pPr>
        <w:spacing w:line="276" w:lineRule="auto"/>
        <w:ind w:left="4536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27.03.2025 г. №120-ра</w:t>
      </w:r>
    </w:p>
    <w:p w:rsidR="004142BF" w:rsidRDefault="004142BF" w:rsidP="004142BF">
      <w:pPr>
        <w:spacing w:line="276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4142BF" w:rsidRDefault="004142BF" w:rsidP="000B5107">
      <w:pPr>
        <w:spacing w:after="24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B5107" w:rsidRDefault="000B5107" w:rsidP="004142BF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отделе физической культуры и спорта администрации муниципального округа город Партизанск Приморского края</w:t>
      </w:r>
    </w:p>
    <w:p w:rsidR="000B5107" w:rsidRDefault="000B5107" w:rsidP="007A732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5107" w:rsidRPr="000B5107" w:rsidRDefault="000B5107" w:rsidP="007A732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5107" w:rsidRDefault="000B5107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510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5107">
        <w:rPr>
          <w:rFonts w:ascii="Times New Roman" w:hAnsi="Times New Roman"/>
          <w:b/>
          <w:sz w:val="28"/>
          <w:szCs w:val="28"/>
        </w:rPr>
        <w:t>.</w:t>
      </w:r>
      <w:r w:rsidRPr="00C0434A">
        <w:rPr>
          <w:rFonts w:ascii="Times New Roman" w:hAnsi="Times New Roman"/>
          <w:b/>
          <w:sz w:val="28"/>
          <w:szCs w:val="28"/>
        </w:rPr>
        <w:t xml:space="preserve"> </w:t>
      </w:r>
      <w:r w:rsidRPr="000B510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B5107" w:rsidRPr="00BA401A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Отдел физической культуры и спорта администрации муниципального округа город Партизанск Приморского края (далее – Отдел) является структурным подразделением администрации муниципального округа город Партизанск Приморского края, созданным с целью обеспечения условий для развития на территории муниципального округа город Партизанск Приморского края физической культуры, школьного спорта и массового спорта, организации проведения официальных физкультурно-оздоровит</w:t>
      </w:r>
      <w:r w:rsidR="00BA401A">
        <w:rPr>
          <w:rFonts w:ascii="Times New Roman" w:hAnsi="Times New Roman"/>
          <w:sz w:val="28"/>
          <w:szCs w:val="28"/>
        </w:rPr>
        <w:t>ельных и спортивных мероприятий.</w:t>
      </w:r>
      <w:proofErr w:type="gramEnd"/>
    </w:p>
    <w:p w:rsidR="000B5107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Отдел в своей деятельности руководствуется Конституцией Российской Федерации, Федеральным законом от 23.11.2007 г. № 329-ФЗ «О физической культуре и спорте в Российской Федерации, постановлениями Правительства Российской Федерации, законами Приморского края, Уставом муниципального округа город Партизанск Приморского края, решениями Думы муниципального округа город Партизанск Приморского края, муниципальными правовым актам</w:t>
      </w:r>
      <w:r w:rsidR="00BA401A">
        <w:rPr>
          <w:rFonts w:ascii="Times New Roman" w:hAnsi="Times New Roman"/>
          <w:sz w:val="28"/>
          <w:szCs w:val="28"/>
        </w:rPr>
        <w:t>и, а также настоящим Положением.</w:t>
      </w:r>
      <w:proofErr w:type="gramEnd"/>
    </w:p>
    <w:p w:rsidR="006040AB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Отдел осуществляет свою деятельность в соответствии с отраслевыми функциями, во взаимодействии с органами исполнительной власти Приморского края, территориальными органами исполнительной власти, расположенными на территории муниципального округа город Партизанск Приморского края, Думой муниципального округа город Партизанск Приморского края, городскими федерациями по видам спорта и другими физкультурно-спортивными </w:t>
      </w:r>
      <w:r w:rsidR="006040AB">
        <w:rPr>
          <w:rFonts w:ascii="Times New Roman" w:hAnsi="Times New Roman"/>
          <w:sz w:val="28"/>
          <w:szCs w:val="28"/>
        </w:rPr>
        <w:br/>
      </w:r>
    </w:p>
    <w:p w:rsidR="000B5107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организациями, по вопросам, касающимся развития физической культуры и массового спорта на территории муниципального округа го</w:t>
      </w:r>
      <w:r w:rsidR="00BA401A">
        <w:rPr>
          <w:rFonts w:ascii="Times New Roman" w:hAnsi="Times New Roman"/>
          <w:sz w:val="28"/>
          <w:szCs w:val="28"/>
        </w:rPr>
        <w:t>род Партизанск Приморского края.</w:t>
      </w:r>
    </w:p>
    <w:p w:rsidR="000B5107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Отдел в своей деятельности подчиняется заместителю главы администрации, курирующему вопросы развития физической культуры и спорт на территории муниципального округа город Партизанск Приморского края.</w:t>
      </w:r>
    </w:p>
    <w:p w:rsidR="000B5107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Финансирование Отдела осуществляется за счет средств бюджета муниципального округа город Партизанск Приморского края.</w:t>
      </w:r>
    </w:p>
    <w:p w:rsidR="000B5107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Штатное расписание Отдела утверждается распоряжением администрации муниципального округа город Партизанск Приморского края.</w:t>
      </w:r>
    </w:p>
    <w:p w:rsidR="00E90D8B" w:rsidRDefault="000B5107" w:rsidP="000B51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Отдел курирует муниципальное бюджетное учреждение дополнительного образования «Спортивная школа «Сучан» муниципального округа город Партизанск Приморского края.</w:t>
      </w:r>
    </w:p>
    <w:p w:rsidR="00E90D8B" w:rsidRDefault="00E90D8B" w:rsidP="006E004E">
      <w:pPr>
        <w:ind w:firstLine="0"/>
        <w:rPr>
          <w:rFonts w:ascii="Times New Roman" w:hAnsi="Times New Roman"/>
          <w:sz w:val="28"/>
          <w:szCs w:val="28"/>
        </w:rPr>
      </w:pPr>
    </w:p>
    <w:p w:rsidR="000B5107" w:rsidRDefault="00E90D8B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510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ЗАДАЧИ ОТДЕЛА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задачи отдела: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Определение основных задач и направлений развития физической культуры и спорта с учетом местных условий и возможностей, принятие и реализация местной программы развития физической культуры и спорта.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Обеспечение условий для развития на территории муниципального округа город Партизанск Приморского края физической культуры, школьного спорта и массового спорта, организация проведения официальных физкультурно-оздоровительных и спортивных мероприятий, в том числе реализации Всероссийского физкультурно-спортивного комплекса «Готов к труду и обороне» (ГТО)</w:t>
      </w:r>
      <w:r w:rsidR="00421F3F">
        <w:rPr>
          <w:rFonts w:ascii="Times New Roman" w:hAnsi="Times New Roman"/>
          <w:sz w:val="28"/>
          <w:szCs w:val="28"/>
        </w:rPr>
        <w:t xml:space="preserve"> (далее – ГТО)</w:t>
      </w:r>
      <w:r>
        <w:rPr>
          <w:rFonts w:ascii="Times New Roman" w:hAnsi="Times New Roman"/>
          <w:sz w:val="28"/>
          <w:szCs w:val="28"/>
        </w:rPr>
        <w:t>.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Популяризация физической культуры и спорта среди различных групп населения.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Обеспечение реализации муниципальной программы «Развитие физической культуры и спорта муниципального округа город Партизанск Приморского края».</w:t>
      </w:r>
    </w:p>
    <w:p w:rsidR="007A732D" w:rsidRDefault="007A732D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732D" w:rsidRDefault="007A732D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0D8B" w:rsidRDefault="00E90D8B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5107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 ФУНКЦИИ ОТДЕЛА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указанных задач Отдела осуществляет следующие функции: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Разрабатывает муниципальную программу развития физической культуры и спорта и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ее реализацию.</w:t>
      </w:r>
    </w:p>
    <w:p w:rsid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Организует проведение официальных физкультурных мероприятий и спортивных соревнований, в том числе включающих в себя физкультурные мероприятия и спортивные мероприятия по реал</w:t>
      </w:r>
      <w:r w:rsidR="00E84F3A">
        <w:rPr>
          <w:rFonts w:ascii="Times New Roman" w:hAnsi="Times New Roman"/>
          <w:sz w:val="28"/>
          <w:szCs w:val="28"/>
        </w:rPr>
        <w:t>изации ГТО</w:t>
      </w:r>
      <w:r w:rsidR="00421F3F">
        <w:rPr>
          <w:rFonts w:ascii="Times New Roman" w:hAnsi="Times New Roman"/>
          <w:sz w:val="28"/>
          <w:szCs w:val="28"/>
        </w:rPr>
        <w:t xml:space="preserve"> на территории</w:t>
      </w:r>
      <w:r w:rsidR="00421F3F" w:rsidRPr="00421F3F">
        <w:rPr>
          <w:rFonts w:ascii="Times New Roman" w:hAnsi="Times New Roman"/>
          <w:sz w:val="28"/>
          <w:szCs w:val="28"/>
        </w:rPr>
        <w:t xml:space="preserve"> </w:t>
      </w:r>
      <w:r w:rsidR="00421F3F">
        <w:rPr>
          <w:rFonts w:ascii="Times New Roman" w:hAnsi="Times New Roman"/>
          <w:sz w:val="28"/>
          <w:szCs w:val="28"/>
        </w:rPr>
        <w:t>муниципального округа город Партизанск Приморского края, а также организует физкультурно-спортивную работу по месту жительства граждан.</w:t>
      </w:r>
    </w:p>
    <w:p w:rsidR="00421F3F" w:rsidRDefault="00421F3F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Осуществляет полномочия по присвоению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 в порядке, установленном соответственно Положением о Единой всероссийской спортивной классификации и Положением о спортивных судьях.</w:t>
      </w:r>
    </w:p>
    <w:p w:rsidR="00421F3F" w:rsidRDefault="00421F3F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муниципальным бюджетным учреждением дополнительного образования «Спортивная школа «Сучан» муниципального округа город Партизанск Приморского края федеральных стандартов спортивной подготовки в соответствии с законодательством Российской Федерации.</w:t>
      </w:r>
    </w:p>
    <w:p w:rsidR="0081183C" w:rsidRDefault="0081183C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Организует проведение муниципальных официальных физкультурных мероприятий и спортивных мероприятий, физкультурно-спортивной работы по месту жительства граждан на территории муниципального округа город Партизанск Приморского края.</w:t>
      </w:r>
    </w:p>
    <w:p w:rsidR="0081183C" w:rsidRDefault="0081183C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Разрабатывает и реализует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календарный план</w:t>
      </w:r>
      <w:r w:rsidRPr="00811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физкультурных мероприятий и спортивных мероприятий</w:t>
      </w:r>
      <w:r w:rsidRPr="00811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 округа город Партизанск Приморского края, в том числе включающий в себя физкультурные мероприятия и спортивные мероприятия по реализации ГТО.</w:t>
      </w:r>
    </w:p>
    <w:p w:rsidR="0081183C" w:rsidRDefault="0081183C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3.7. Организует медицинское обеспечение муниципальных официальных физкультурных мероприятий и спортивных мероприятий муниципального округа город Партизанск Приморского края.</w:t>
      </w:r>
    </w:p>
    <w:p w:rsidR="00E6593C" w:rsidRDefault="00E6593C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 w:rsidR="005517DF" w:rsidRPr="00D335AF">
        <w:rPr>
          <w:rFonts w:ascii="Times New Roman" w:hAnsi="Times New Roman"/>
          <w:sz w:val="28"/>
          <w:szCs w:val="28"/>
        </w:rPr>
        <w:t xml:space="preserve"> </w:t>
      </w:r>
      <w:r w:rsidR="00D335AF">
        <w:rPr>
          <w:rFonts w:ascii="Times New Roman" w:hAnsi="Times New Roman"/>
          <w:sz w:val="28"/>
          <w:szCs w:val="28"/>
        </w:rPr>
        <w:t>Содействует организации обеспечения общественного порядка и общественной безопасности при проведении на территории муниципального округа город Партизанск Приморского края официальных физкультурных мероприятий и спортивных мероприятий.</w:t>
      </w:r>
    </w:p>
    <w:p w:rsidR="00D335AF" w:rsidRDefault="00D335AF" w:rsidP="00D335AF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D335AF">
        <w:rPr>
          <w:rFonts w:ascii="Times New Roman" w:hAnsi="Times New Roman"/>
          <w:sz w:val="28"/>
          <w:szCs w:val="28"/>
        </w:rPr>
        <w:t xml:space="preserve">3.9. Разрабатывает Порядок </w:t>
      </w:r>
      <w:r w:rsidRPr="00D335AF">
        <w:rPr>
          <w:sz w:val="28"/>
          <w:szCs w:val="28"/>
        </w:rPr>
        <w:t>финансирования городских спортивно-массовых мероприятий и участия спортсменов и спортивных сборных команд муниципального округа города Партизанск Приморского края в соревнованиях разного уровня, проводимых за пределами муниципального округа, за счет средств бюджета муниципального округа города Партизанск Приморского края</w:t>
      </w:r>
      <w:r>
        <w:rPr>
          <w:sz w:val="28"/>
          <w:szCs w:val="28"/>
        </w:rPr>
        <w:t>.</w:t>
      </w:r>
    </w:p>
    <w:p w:rsidR="00D335AF" w:rsidRDefault="00D335AF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3.10. Формирует спортивные сборные команды </w:t>
      </w:r>
      <w:r>
        <w:rPr>
          <w:rFonts w:ascii="Times New Roman" w:hAnsi="Times New Roman"/>
          <w:sz w:val="28"/>
          <w:szCs w:val="28"/>
        </w:rPr>
        <w:t>муниципального округа город Партизанск Приморского края совместно с городскими спортивными федерациями.</w:t>
      </w:r>
    </w:p>
    <w:p w:rsidR="00D335AF" w:rsidRDefault="00D335AF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Обеспечивает подготовку городских спортивных команд к городским, краевым спортивным и физкультурным мероприятиям и участие в них.</w:t>
      </w:r>
    </w:p>
    <w:p w:rsidR="00D335AF" w:rsidRDefault="00D335AF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Наделяет статусом «Спортивная сборная команда муниципального округа город Партизанск Приморского края» коллективы по различным видам спорта, включенным во Всероссийский реестр видов спорта.</w:t>
      </w:r>
    </w:p>
    <w:p w:rsidR="00D335AF" w:rsidRDefault="000F41D0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Производит материально-техническое обеспечение спортивных сборных команд муниципального округа город Партизанск Приморского края, в том числе обеспечение спортивной экипировкой и финансовое обеспечение.</w:t>
      </w:r>
    </w:p>
    <w:p w:rsidR="000F41D0" w:rsidRDefault="000F41D0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="00B42F7F">
        <w:rPr>
          <w:rFonts w:ascii="Times New Roman" w:hAnsi="Times New Roman"/>
          <w:sz w:val="28"/>
          <w:szCs w:val="28"/>
        </w:rPr>
        <w:t xml:space="preserve">Координирует и осуществляет </w:t>
      </w:r>
      <w:proofErr w:type="gramStart"/>
      <w:r w:rsidR="00B42F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2F7F">
        <w:rPr>
          <w:rFonts w:ascii="Times New Roman" w:hAnsi="Times New Roman"/>
          <w:sz w:val="28"/>
          <w:szCs w:val="28"/>
        </w:rPr>
        <w:t xml:space="preserve"> деятельностью муниципального бюджетного учреждения дополнительно образования «Спортивная школа «Сучан» муниципального округа город Партизанск Приморского края.</w:t>
      </w:r>
    </w:p>
    <w:p w:rsidR="00B42F7F" w:rsidRDefault="00B42F7F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Организует  проведение официальных физкультурных и спортивных мероприятий с участием инвалидов и лиц с ограниченными возможностями здоровья; обеспечивает подготовку спортивных сборных команд муниципального округа город Партизанск Приморского края среди лиц с ограниченными </w:t>
      </w:r>
      <w:r>
        <w:rPr>
          <w:rFonts w:ascii="Times New Roman" w:hAnsi="Times New Roman"/>
          <w:sz w:val="28"/>
          <w:szCs w:val="28"/>
        </w:rPr>
        <w:lastRenderedPageBreak/>
        <w:t>возможностями здоровья и инвалидов в их направление на официальные физкультурные и спортивные мероприятия.</w:t>
      </w:r>
    </w:p>
    <w:p w:rsidR="00B42F7F" w:rsidRDefault="00B42F7F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3.16.Награждает ценными подарками, вымпелами, лентами чемпионов, грамотами</w:t>
      </w:r>
      <w:r w:rsidR="009F3892">
        <w:rPr>
          <w:rFonts w:ascii="Times New Roman" w:hAnsi="Times New Roman"/>
          <w:sz w:val="28"/>
          <w:szCs w:val="28"/>
        </w:rPr>
        <w:t xml:space="preserve">, благодарственными письмами </w:t>
      </w:r>
      <w:r>
        <w:rPr>
          <w:rFonts w:ascii="Times New Roman" w:hAnsi="Times New Roman"/>
          <w:sz w:val="28"/>
          <w:szCs w:val="28"/>
        </w:rPr>
        <w:t xml:space="preserve">победителей </w:t>
      </w:r>
      <w:r w:rsidR="009F3892">
        <w:rPr>
          <w:rFonts w:ascii="Times New Roman" w:hAnsi="Times New Roman"/>
          <w:sz w:val="28"/>
          <w:szCs w:val="28"/>
        </w:rPr>
        <w:t>и призеров спортивных соревнований, работников физической</w:t>
      </w:r>
      <w:r w:rsidR="009F3892">
        <w:rPr>
          <w:rFonts w:ascii="Times New Roman" w:hAnsi="Times New Roman"/>
          <w:sz w:val="28"/>
          <w:szCs w:val="28"/>
        </w:rPr>
        <w:tab/>
        <w:t xml:space="preserve"> культуры и спорта, организаторов физкультурных мероприятий и спортивных мероприятий, спортивные клубы, физкультурно-спортивные организации.</w:t>
      </w:r>
    </w:p>
    <w:p w:rsidR="009F3892" w:rsidRDefault="009F3892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Представляет в установленном порядке в уполномоченный краевой орган исполнительной власти в области физической культуры и спорта соответствующую документацию для присвоения ведомственных наград Министерства физической культуры и спорта Приморского края – лучшим спортсменам, тренерам, работникам учреждений физической культуры и спорта и тренерам общественных спортивных организаций муниципального округа город Партизанск Приморского края.</w:t>
      </w:r>
    </w:p>
    <w:p w:rsidR="009F3892" w:rsidRDefault="009F3892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Осуществляет </w:t>
      </w:r>
      <w:r w:rsidR="006E4F3D">
        <w:rPr>
          <w:rFonts w:ascii="Times New Roman" w:hAnsi="Times New Roman"/>
          <w:sz w:val="28"/>
          <w:szCs w:val="28"/>
        </w:rPr>
        <w:t>в пределах своей компетенции контроль за эффективным и целевым использованием физкультурно-оздоровительных и спортивных сооружений, иных объектов спорта, находящихся в муниципальной собственности.</w:t>
      </w:r>
    </w:p>
    <w:p w:rsidR="006E4F3D" w:rsidRDefault="003A7C90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Разрабатывает проекты муниципальных правовых актов муниципального округа город Партизанск Приморского края в сфере физической культуры и спорта.</w:t>
      </w:r>
    </w:p>
    <w:p w:rsidR="003A7C90" w:rsidRDefault="003A7C90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Организует закупки товаров, работ, услуг для обеспечения условий для развития физической культуры и массового спорта, организации проведения официальных физкультурных и спортивных мероприятий в муниципальном округе город Партизанск Приморского края в соответствии с действующим законодательством.</w:t>
      </w:r>
    </w:p>
    <w:p w:rsidR="003A7C90" w:rsidRDefault="003A7C90" w:rsidP="00D335AF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 Осуществляет мероприятия по противодействию коррупции в пределах своих полномочий.</w:t>
      </w:r>
    </w:p>
    <w:p w:rsidR="003A7C90" w:rsidRDefault="003A7C90" w:rsidP="007A732D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3A7C90" w:rsidRDefault="003A7C90" w:rsidP="003A7C90">
      <w:pPr>
        <w:shd w:val="clear" w:color="auto" w:fill="FFFFFF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7C9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7C90">
        <w:rPr>
          <w:rFonts w:ascii="Times New Roman" w:hAnsi="Times New Roman"/>
          <w:b/>
          <w:sz w:val="28"/>
          <w:szCs w:val="28"/>
        </w:rPr>
        <w:t>. ПРАВА ОТДЕЛА</w:t>
      </w:r>
    </w:p>
    <w:p w:rsidR="006E004E" w:rsidRDefault="006E004E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вправе:</w:t>
      </w:r>
    </w:p>
    <w:p w:rsidR="003A7C90" w:rsidRDefault="003A7C90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4.1. </w:t>
      </w:r>
      <w:r w:rsidR="006E004E">
        <w:rPr>
          <w:rFonts w:ascii="Times New Roman" w:hAnsi="Times New Roman"/>
          <w:sz w:val="28"/>
          <w:szCs w:val="28"/>
        </w:rPr>
        <w:t>Оказывать содействие развитию детско-юношеского, молодежного спорта, школьного спорта, массового спорта, спорта высших достижений и профессионального спорта в целях создания условий для подготовки спортивных сборных команд муниципального округа город Партизанск Приморского края и участие в обеспечении подготовки спортивного резерва для спортивных сборных команд Приморского края.</w:t>
      </w:r>
    </w:p>
    <w:p w:rsidR="003F065D" w:rsidRDefault="003F065D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Формировать спортивные сборные команды муниципального округа город Партизанск Приморского края, осуществлять их обеспечение.</w:t>
      </w:r>
    </w:p>
    <w:p w:rsidR="003F065D" w:rsidRDefault="003F065D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Приморского края, проводимых на территории муниципального округа город Партизанск Приморского края.</w:t>
      </w:r>
    </w:p>
    <w:p w:rsidR="003F065D" w:rsidRDefault="003F065D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Использовать системы связи и коммуникации.</w:t>
      </w:r>
    </w:p>
    <w:p w:rsidR="003F065D" w:rsidRDefault="003F065D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Пользоваться в установленном порядке банками информационных данных администрации муниципального округа город Партизанск Приморского края и иных государственных органов по согласованию с ними.</w:t>
      </w:r>
    </w:p>
    <w:p w:rsidR="003F065D" w:rsidRDefault="003F065D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 Запрашивать в установленном порядке необходимые материалы и информацию от органов исполнительной власти Приморского края, органов местного самоуправления, а также организаций и должностных лиц для решения вопросов, отнесенных к компетенции отдела.</w:t>
      </w:r>
    </w:p>
    <w:p w:rsidR="005A2B12" w:rsidRDefault="005A2B12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4.7. Осуществлять подбор кандидатур на замещение должности руководителя муниципального учреждения, подведомственного отделу.</w:t>
      </w:r>
    </w:p>
    <w:p w:rsidR="005A2B12" w:rsidRDefault="005A2B12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4.8. Разрабатывать проекты договоров, контрактов и соглашений по вопросам, отнесенным к ведению отдела.</w:t>
      </w:r>
    </w:p>
    <w:p w:rsidR="005A2B12" w:rsidRDefault="005A2B12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4.9. </w:t>
      </w:r>
      <w:proofErr w:type="gramStart"/>
      <w:r>
        <w:rPr>
          <w:rFonts w:ascii="Times New Roman" w:hAnsi="Times New Roman"/>
          <w:sz w:val="28"/>
          <w:szCs w:val="28"/>
        </w:rPr>
        <w:t>Контролировать и проверять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работу, финансовую деятельность </w:t>
      </w:r>
      <w:r w:rsidR="00E8547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«Спортивная школа «Сучан»</w:t>
      </w:r>
      <w:r>
        <w:rPr>
          <w:rFonts w:ascii="Times New Roman" w:hAnsi="Times New Roman"/>
          <w:sz w:val="28"/>
          <w:szCs w:val="28"/>
        </w:rPr>
        <w:t>, получать от него необходимую информацию.</w:t>
      </w:r>
    </w:p>
    <w:p w:rsidR="00E8547A" w:rsidRPr="00E80D28" w:rsidRDefault="00E8547A" w:rsidP="00E8547A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4.10.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антитеррористической защищенности на объектах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образования «Спортивная школа «Сучан» в форме плановых и внеплановых проверок</w:t>
      </w:r>
    </w:p>
    <w:p w:rsidR="005A2B12" w:rsidRDefault="005A2B12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="00E80D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Выступать с инициативой и давать предложения по вопросам создания, реорганизации и ликвидации учреждений физкультуры и спорта перед администрацией и Думой муниципального округа город Партизанск Приморского края.</w:t>
      </w:r>
    </w:p>
    <w:p w:rsidR="005A2B12" w:rsidRDefault="00E80D28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4.12</w:t>
      </w:r>
      <w:r w:rsidR="005A2B12">
        <w:rPr>
          <w:rFonts w:ascii="Times New Roman" w:hAnsi="Times New Roman"/>
          <w:sz w:val="28"/>
          <w:szCs w:val="28"/>
        </w:rPr>
        <w:t>. Запрашивать от субъектов физической культуры и спорта, независимо от форм собственности, статистическую отчетность по физической культуре и спорту, необходимую для выполнения задач отдела.</w:t>
      </w:r>
    </w:p>
    <w:p w:rsidR="005A2B12" w:rsidRDefault="00E80D28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4.13</w:t>
      </w:r>
      <w:r w:rsidR="005A2B12">
        <w:rPr>
          <w:rFonts w:ascii="Times New Roman" w:hAnsi="Times New Roman"/>
          <w:sz w:val="28"/>
          <w:szCs w:val="28"/>
        </w:rPr>
        <w:t>. Созывать в установленном порядке совещания, активы для обсуждения, рассмотрения проблем развития физической культуры и спорта в муниципальном округе город Партизанск Приморского края</w:t>
      </w:r>
      <w:r w:rsidR="007C6D90">
        <w:rPr>
          <w:rFonts w:ascii="Times New Roman" w:hAnsi="Times New Roman"/>
          <w:sz w:val="28"/>
          <w:szCs w:val="28"/>
        </w:rPr>
        <w:t>, а также вопросов улучшения деятельности физкультурно-спортивных организаций.</w:t>
      </w:r>
    </w:p>
    <w:p w:rsidR="007C6D90" w:rsidRDefault="00E80D28" w:rsidP="003A7C90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4.14</w:t>
      </w:r>
      <w:r w:rsidR="007C6D90">
        <w:rPr>
          <w:rFonts w:ascii="Times New Roman" w:hAnsi="Times New Roman"/>
          <w:sz w:val="28"/>
          <w:szCs w:val="28"/>
        </w:rPr>
        <w:t>. Осуществлять иные полномочия в установленной сфере деятельности, предусмотренные действующим законодательством.</w:t>
      </w:r>
    </w:p>
    <w:p w:rsidR="006A4B04" w:rsidRDefault="006A4B04" w:rsidP="006A4B04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A4B04" w:rsidRDefault="006A4B04" w:rsidP="006A4B04">
      <w:pPr>
        <w:shd w:val="clear" w:color="auto" w:fill="FFFFFF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ОРГАНИЗАЦИЯ ДЕЯТЕЛЬНОСТИ</w:t>
      </w:r>
    </w:p>
    <w:p w:rsidR="006A4B04" w:rsidRDefault="006A4B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Отдел осуществляет свою деятельность в соответствии с нормативными правовыми актами Российской Федерации и Приморского края, муниципального округа город Партизанск Приморского края и настоящим Положением.</w:t>
      </w:r>
    </w:p>
    <w:p w:rsidR="006A4B04" w:rsidRDefault="006A4B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Отдел возглавляет начальник, назначаемый на должность и освобождаемый от занимаемой должности главой муниципального округа город Партизанск Приморского края.</w:t>
      </w:r>
    </w:p>
    <w:p w:rsidR="006A4B04" w:rsidRDefault="006A4B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="007C426D">
        <w:rPr>
          <w:rFonts w:ascii="Times New Roman" w:hAnsi="Times New Roman"/>
          <w:sz w:val="28"/>
          <w:szCs w:val="28"/>
        </w:rPr>
        <w:t>Начальник Отдела исполняет свои обязанности в рамках полномочий, закрепленных настоящим Положением и должностной инструкцией, утверждаемой главой муниципального округа город Партизанск Приморского края, в соответствии с муниципальными правовыми актами муниципального округа город Партизанск Приморского края.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Начальник Отдела подчиняется заместителю главы администрации, курирующему вопросы развития физической культуры и спорта на территории муниципального округа город Партизанск Приморского края.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Начальник Отдела: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F1604">
        <w:rPr>
          <w:rFonts w:ascii="Times New Roman" w:hAnsi="Times New Roman"/>
          <w:sz w:val="28"/>
          <w:szCs w:val="28"/>
        </w:rPr>
        <w:t>5.5.1.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16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существляет общее руководство деятельностью Отдела на основе единоначалия и несет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персональную ответственность за выполнение возложенных на Отдел задач и</w:t>
      </w:r>
      <w:r w:rsidR="009F1604">
        <w:rPr>
          <w:rFonts w:ascii="Times New Roman" w:hAnsi="Times New Roman"/>
          <w:sz w:val="28"/>
          <w:szCs w:val="28"/>
        </w:rPr>
        <w:t xml:space="preserve"> осуществления им своих </w:t>
      </w:r>
      <w:r w:rsidR="00BA401A">
        <w:rPr>
          <w:rFonts w:ascii="Times New Roman" w:hAnsi="Times New Roman"/>
          <w:sz w:val="28"/>
          <w:szCs w:val="28"/>
        </w:rPr>
        <w:t>функций.</w:t>
      </w:r>
    </w:p>
    <w:p w:rsidR="009F1604" w:rsidRDefault="009F16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5.5.2. Участвует в заседаниях, совещаниях, проводимых главой муниципального округа город Партизанск Приморского края, заместителями главы администрации, в заседаниях администрации, в других совещаниях и заседаниях краевого, муниципального уровня при обсуждении вопросов, </w:t>
      </w:r>
      <w:r w:rsidR="00BA401A">
        <w:rPr>
          <w:rFonts w:ascii="Times New Roman" w:hAnsi="Times New Roman"/>
          <w:sz w:val="28"/>
          <w:szCs w:val="28"/>
        </w:rPr>
        <w:t>отнесенных к компетенции Отдела.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5.5.3.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пределяет направления деятел</w:t>
      </w:r>
      <w:r w:rsidR="00BA401A">
        <w:rPr>
          <w:rFonts w:ascii="Times New Roman" w:hAnsi="Times New Roman"/>
          <w:sz w:val="28"/>
          <w:szCs w:val="28"/>
        </w:rPr>
        <w:t>ьности, задачи и функции Отдела.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5.5.4.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04">
        <w:rPr>
          <w:rFonts w:ascii="Times New Roman" w:hAnsi="Times New Roman"/>
          <w:sz w:val="28"/>
          <w:szCs w:val="28"/>
        </w:rPr>
        <w:t>С</w:t>
      </w:r>
      <w:r w:rsidR="00BA401A">
        <w:rPr>
          <w:rFonts w:ascii="Times New Roman" w:hAnsi="Times New Roman"/>
          <w:sz w:val="28"/>
          <w:szCs w:val="28"/>
        </w:rPr>
        <w:t>оставляет план работы Отдела.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5.5.5.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0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азрабатывает положения об официальных физкультурных мероприятиях и спортивных мероприятиях муниципального округа город Партизанск Приморского края</w:t>
      </w:r>
      <w:r w:rsidR="00BA401A">
        <w:rPr>
          <w:rFonts w:ascii="Times New Roman" w:hAnsi="Times New Roman"/>
          <w:sz w:val="28"/>
          <w:szCs w:val="28"/>
        </w:rPr>
        <w:t>.</w:t>
      </w:r>
    </w:p>
    <w:p w:rsidR="00BE78CD" w:rsidRDefault="00BE78C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5.5.6.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0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азрабатывает проекты постановлений о присвоении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</w:t>
      </w:r>
      <w:r w:rsidR="00BA401A">
        <w:rPr>
          <w:rFonts w:ascii="Times New Roman" w:hAnsi="Times New Roman"/>
          <w:sz w:val="28"/>
          <w:szCs w:val="28"/>
        </w:rPr>
        <w:t>тивный судья третьей категории».</w:t>
      </w:r>
    </w:p>
    <w:p w:rsidR="007C426D" w:rsidRDefault="007C426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16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тчитывается о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Отдела перед главой муниципального округа город Партизанск Приморского края</w:t>
      </w:r>
      <w:r w:rsidR="00BA401A">
        <w:rPr>
          <w:rFonts w:ascii="Times New Roman" w:hAnsi="Times New Roman"/>
          <w:sz w:val="28"/>
          <w:szCs w:val="28"/>
        </w:rPr>
        <w:t>.</w:t>
      </w:r>
    </w:p>
    <w:p w:rsidR="009F1604" w:rsidRDefault="00BE78CD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604">
        <w:rPr>
          <w:rFonts w:ascii="Times New Roman" w:hAnsi="Times New Roman"/>
          <w:sz w:val="28"/>
          <w:szCs w:val="28"/>
        </w:rPr>
        <w:t>5.5.8.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существляет свою деятельность в соответствии с правилами внутреннего трудового распорядка в администрации муниципального округа город Партизанск Приморского края, иными муниципальными правовыми актами муниципального округа город Партизанск Приморского края</w:t>
      </w:r>
      <w:r w:rsidR="00BA401A">
        <w:rPr>
          <w:rFonts w:ascii="Times New Roman" w:hAnsi="Times New Roman"/>
          <w:sz w:val="28"/>
          <w:szCs w:val="28"/>
        </w:rPr>
        <w:t>.</w:t>
      </w:r>
    </w:p>
    <w:p w:rsidR="009F1604" w:rsidRDefault="009F16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5.5.9. Принимает меры по недопущению любой возможности возникновения ко</w:t>
      </w:r>
      <w:r w:rsidR="00BA401A">
        <w:rPr>
          <w:rFonts w:ascii="Times New Roman" w:hAnsi="Times New Roman"/>
          <w:sz w:val="28"/>
          <w:szCs w:val="28"/>
        </w:rPr>
        <w:t>нфликта интересов.</w:t>
      </w:r>
    </w:p>
    <w:p w:rsidR="00BE78CD" w:rsidRDefault="009F16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5.5.10. Уведомляет главу муниципального округа город Партизанск Приморского края о возникновении конфликта интересов или о возможности его возникновения, как тол</w:t>
      </w:r>
      <w:r w:rsidR="00BA401A">
        <w:rPr>
          <w:rFonts w:ascii="Times New Roman" w:hAnsi="Times New Roman"/>
          <w:sz w:val="28"/>
          <w:szCs w:val="28"/>
        </w:rPr>
        <w:t>ько ему станет об этом известно.</w:t>
      </w:r>
    </w:p>
    <w:p w:rsidR="009F1604" w:rsidRDefault="009F1604" w:rsidP="006A4B04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5.5.11. Уведомляет главу муниципального округа город Партизанск Приморского края о фактах обращения в целях склонения его к совершен</w:t>
      </w:r>
      <w:r w:rsidR="00E8547A">
        <w:rPr>
          <w:rFonts w:ascii="Times New Roman" w:hAnsi="Times New Roman"/>
          <w:sz w:val="28"/>
          <w:szCs w:val="28"/>
        </w:rPr>
        <w:t>ию коррупционных правонарушений.</w:t>
      </w:r>
    </w:p>
    <w:p w:rsidR="009F1604" w:rsidRPr="006040AB" w:rsidRDefault="00E8547A" w:rsidP="00E8547A">
      <w:pPr>
        <w:shd w:val="clear" w:color="auto" w:fill="FFFFFF"/>
        <w:tabs>
          <w:tab w:val="left" w:pos="0"/>
        </w:tabs>
        <w:spacing w:line="360" w:lineRule="auto"/>
        <w:ind w:firstLine="0"/>
        <w:rPr>
          <w:rFonts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F1604" w:rsidRPr="009F1604">
        <w:rPr>
          <w:rFonts w:ascii="Times New Roman" w:hAnsi="Times New Roman"/>
          <w:sz w:val="28"/>
          <w:szCs w:val="28"/>
        </w:rPr>
        <w:t xml:space="preserve">5.6. </w:t>
      </w:r>
      <w:r w:rsidR="009F1604" w:rsidRPr="009F1604">
        <w:rPr>
          <w:rFonts w:eastAsia="Arial Unicode MS"/>
          <w:sz w:val="28"/>
          <w:szCs w:val="28"/>
        </w:rPr>
        <w:t xml:space="preserve">Начальник отдела несет персональную ответственность: </w:t>
      </w:r>
    </w:p>
    <w:p w:rsidR="009F1604" w:rsidRPr="009F1604" w:rsidRDefault="009F1604" w:rsidP="009F1604">
      <w:pPr>
        <w:spacing w:line="360" w:lineRule="auto"/>
        <w:rPr>
          <w:rFonts w:eastAsia="Arial Unicode MS"/>
          <w:sz w:val="28"/>
          <w:szCs w:val="28"/>
        </w:rPr>
      </w:pPr>
      <w:r w:rsidRPr="009F1604">
        <w:rPr>
          <w:rFonts w:eastAsia="Arial Unicode MS"/>
          <w:sz w:val="28"/>
          <w:szCs w:val="28"/>
        </w:rPr>
        <w:t xml:space="preserve">5.6.1. </w:t>
      </w:r>
      <w:r>
        <w:rPr>
          <w:rFonts w:eastAsia="Arial Unicode MS"/>
          <w:sz w:val="28"/>
          <w:szCs w:val="28"/>
        </w:rPr>
        <w:t>З</w:t>
      </w:r>
      <w:r w:rsidRPr="009F1604">
        <w:rPr>
          <w:rFonts w:eastAsia="Arial Unicode MS"/>
          <w:sz w:val="28"/>
          <w:szCs w:val="28"/>
        </w:rPr>
        <w:t>а выполнение возложенных на отдел задач и осуществление им своих полномочий и функций;</w:t>
      </w:r>
    </w:p>
    <w:p w:rsidR="009F1604" w:rsidRDefault="009F1604" w:rsidP="009F1604">
      <w:pPr>
        <w:spacing w:line="360" w:lineRule="auto"/>
        <w:rPr>
          <w:rFonts w:eastAsia="Arial Unicode MS"/>
          <w:sz w:val="28"/>
          <w:szCs w:val="28"/>
        </w:rPr>
      </w:pPr>
      <w:r w:rsidRPr="009F1604">
        <w:rPr>
          <w:rFonts w:eastAsia="Arial Unicode MS"/>
          <w:sz w:val="28"/>
          <w:szCs w:val="28"/>
        </w:rPr>
        <w:t xml:space="preserve">5.6.2. </w:t>
      </w:r>
      <w:r>
        <w:rPr>
          <w:rFonts w:eastAsia="Arial Unicode MS"/>
          <w:sz w:val="28"/>
          <w:szCs w:val="28"/>
        </w:rPr>
        <w:t>З</w:t>
      </w:r>
      <w:r w:rsidRPr="009F1604">
        <w:rPr>
          <w:rFonts w:eastAsia="Arial Unicode MS"/>
          <w:sz w:val="28"/>
          <w:szCs w:val="28"/>
        </w:rPr>
        <w:t>а совершение коррупционных правонарушений в соответствии с Федеральным законом № 273 «О противодействии коррупции»</w:t>
      </w:r>
      <w:r>
        <w:rPr>
          <w:rFonts w:eastAsia="Arial Unicode MS"/>
          <w:sz w:val="28"/>
          <w:szCs w:val="28"/>
        </w:rPr>
        <w:t>.</w:t>
      </w:r>
    </w:p>
    <w:p w:rsidR="009F1604" w:rsidRDefault="009F1604" w:rsidP="009F1604">
      <w:pPr>
        <w:spacing w:line="360" w:lineRule="auto"/>
        <w:ind w:firstLine="0"/>
        <w:rPr>
          <w:rFonts w:eastAsia="Arial Unicode MS"/>
          <w:sz w:val="28"/>
          <w:szCs w:val="28"/>
        </w:rPr>
      </w:pPr>
    </w:p>
    <w:p w:rsidR="00D335AF" w:rsidRPr="005517DF" w:rsidRDefault="009F1604" w:rsidP="009F16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</w:t>
      </w:r>
    </w:p>
    <w:p w:rsidR="00E90D8B" w:rsidRDefault="00E90D8B" w:rsidP="00E90D8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0D8B" w:rsidRPr="00E90D8B" w:rsidRDefault="00E90D8B" w:rsidP="00E90D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90D8B" w:rsidRPr="00E90D8B" w:rsidSect="007A732D">
      <w:headerReference w:type="default" r:id="rId7"/>
      <w:pgSz w:w="11905" w:h="16838"/>
      <w:pgMar w:top="567" w:right="567" w:bottom="567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1A" w:rsidRDefault="00BA401A" w:rsidP="009F1604">
      <w:r>
        <w:separator/>
      </w:r>
    </w:p>
  </w:endnote>
  <w:endnote w:type="continuationSeparator" w:id="1">
    <w:p w:rsidR="00BA401A" w:rsidRDefault="00BA401A" w:rsidP="009F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1A" w:rsidRDefault="00BA401A" w:rsidP="009F1604">
      <w:r>
        <w:separator/>
      </w:r>
    </w:p>
  </w:footnote>
  <w:footnote w:type="continuationSeparator" w:id="1">
    <w:p w:rsidR="00BA401A" w:rsidRDefault="00BA401A" w:rsidP="009F1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6516"/>
      <w:docPartObj>
        <w:docPartGallery w:val="Page Numbers (Top of Page)"/>
        <w:docPartUnique/>
      </w:docPartObj>
    </w:sdtPr>
    <w:sdtContent>
      <w:p w:rsidR="00BA401A" w:rsidRDefault="00BA401A">
        <w:pPr>
          <w:pStyle w:val="a4"/>
          <w:jc w:val="center"/>
        </w:pPr>
      </w:p>
      <w:p w:rsidR="00BA401A" w:rsidRDefault="00BA401A">
        <w:pPr>
          <w:pStyle w:val="a4"/>
          <w:jc w:val="center"/>
        </w:pPr>
      </w:p>
      <w:p w:rsidR="00BA401A" w:rsidRDefault="005A7EE8">
        <w:pPr>
          <w:pStyle w:val="a4"/>
          <w:jc w:val="center"/>
        </w:pPr>
        <w:fldSimple w:instr=" PAGE   \* MERGEFORMAT ">
          <w:r w:rsidR="00B95128">
            <w:rPr>
              <w:noProof/>
            </w:rPr>
            <w:t>3</w:t>
          </w:r>
        </w:fldSimple>
      </w:p>
    </w:sdtContent>
  </w:sdt>
  <w:p w:rsidR="00BA401A" w:rsidRDefault="00BA40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D27CF"/>
    <w:multiLevelType w:val="hybridMultilevel"/>
    <w:tmpl w:val="5D2255CA"/>
    <w:lvl w:ilvl="0" w:tplc="07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2BF"/>
    <w:rsid w:val="00012295"/>
    <w:rsid w:val="00013845"/>
    <w:rsid w:val="00034E28"/>
    <w:rsid w:val="00060C73"/>
    <w:rsid w:val="00061A6B"/>
    <w:rsid w:val="00070187"/>
    <w:rsid w:val="00071A3A"/>
    <w:rsid w:val="0007258F"/>
    <w:rsid w:val="00073A37"/>
    <w:rsid w:val="00082BBA"/>
    <w:rsid w:val="00087B33"/>
    <w:rsid w:val="00091E15"/>
    <w:rsid w:val="00092482"/>
    <w:rsid w:val="0009284E"/>
    <w:rsid w:val="000A5F9C"/>
    <w:rsid w:val="000A6AA2"/>
    <w:rsid w:val="000B4CFE"/>
    <w:rsid w:val="000B5107"/>
    <w:rsid w:val="000E1650"/>
    <w:rsid w:val="000F08ED"/>
    <w:rsid w:val="000F41D0"/>
    <w:rsid w:val="00103111"/>
    <w:rsid w:val="00103743"/>
    <w:rsid w:val="00103B6B"/>
    <w:rsid w:val="00103F32"/>
    <w:rsid w:val="00114EBF"/>
    <w:rsid w:val="001375A0"/>
    <w:rsid w:val="00146279"/>
    <w:rsid w:val="001470DD"/>
    <w:rsid w:val="001537A2"/>
    <w:rsid w:val="00157442"/>
    <w:rsid w:val="00167215"/>
    <w:rsid w:val="00173552"/>
    <w:rsid w:val="001820C4"/>
    <w:rsid w:val="0018794D"/>
    <w:rsid w:val="001A212A"/>
    <w:rsid w:val="001A4530"/>
    <w:rsid w:val="001A6EA3"/>
    <w:rsid w:val="001A7033"/>
    <w:rsid w:val="001A7636"/>
    <w:rsid w:val="001B187E"/>
    <w:rsid w:val="001B2FA7"/>
    <w:rsid w:val="001B60B0"/>
    <w:rsid w:val="001B6E28"/>
    <w:rsid w:val="001C0A43"/>
    <w:rsid w:val="001E0DFC"/>
    <w:rsid w:val="001E311A"/>
    <w:rsid w:val="001E735A"/>
    <w:rsid w:val="001E765C"/>
    <w:rsid w:val="001F269C"/>
    <w:rsid w:val="002045E4"/>
    <w:rsid w:val="002057B6"/>
    <w:rsid w:val="00214782"/>
    <w:rsid w:val="00215BE8"/>
    <w:rsid w:val="002178A9"/>
    <w:rsid w:val="00220656"/>
    <w:rsid w:val="00223B87"/>
    <w:rsid w:val="002252AD"/>
    <w:rsid w:val="00232658"/>
    <w:rsid w:val="002606FF"/>
    <w:rsid w:val="00262072"/>
    <w:rsid w:val="00266D03"/>
    <w:rsid w:val="0027321E"/>
    <w:rsid w:val="002A0BF7"/>
    <w:rsid w:val="002B0571"/>
    <w:rsid w:val="002B0B77"/>
    <w:rsid w:val="002B112A"/>
    <w:rsid w:val="002B435C"/>
    <w:rsid w:val="002D1FA0"/>
    <w:rsid w:val="002D48F8"/>
    <w:rsid w:val="002D5021"/>
    <w:rsid w:val="002E00B8"/>
    <w:rsid w:val="002F7B39"/>
    <w:rsid w:val="003151DB"/>
    <w:rsid w:val="003246D4"/>
    <w:rsid w:val="00325E24"/>
    <w:rsid w:val="00333DD3"/>
    <w:rsid w:val="00342046"/>
    <w:rsid w:val="00366887"/>
    <w:rsid w:val="00371DDD"/>
    <w:rsid w:val="003779CB"/>
    <w:rsid w:val="00385FEB"/>
    <w:rsid w:val="00395FDE"/>
    <w:rsid w:val="00397B91"/>
    <w:rsid w:val="003A478A"/>
    <w:rsid w:val="003A7C90"/>
    <w:rsid w:val="003A7DFA"/>
    <w:rsid w:val="003B294E"/>
    <w:rsid w:val="003B7926"/>
    <w:rsid w:val="003C0BD9"/>
    <w:rsid w:val="003C6147"/>
    <w:rsid w:val="003C7208"/>
    <w:rsid w:val="003F065D"/>
    <w:rsid w:val="004004C4"/>
    <w:rsid w:val="004138CC"/>
    <w:rsid w:val="004142BF"/>
    <w:rsid w:val="00414A75"/>
    <w:rsid w:val="00421F3F"/>
    <w:rsid w:val="00430EEF"/>
    <w:rsid w:val="00432AE4"/>
    <w:rsid w:val="004347EB"/>
    <w:rsid w:val="00434D0A"/>
    <w:rsid w:val="004358E9"/>
    <w:rsid w:val="00440066"/>
    <w:rsid w:val="004462EC"/>
    <w:rsid w:val="00453BB5"/>
    <w:rsid w:val="00454769"/>
    <w:rsid w:val="00466551"/>
    <w:rsid w:val="00473854"/>
    <w:rsid w:val="0047605A"/>
    <w:rsid w:val="00482032"/>
    <w:rsid w:val="00482B3B"/>
    <w:rsid w:val="004853BC"/>
    <w:rsid w:val="004A1F14"/>
    <w:rsid w:val="004A6275"/>
    <w:rsid w:val="004A6D70"/>
    <w:rsid w:val="004B6FF6"/>
    <w:rsid w:val="004B7C2A"/>
    <w:rsid w:val="004C54B7"/>
    <w:rsid w:val="004D3A60"/>
    <w:rsid w:val="004F3CC8"/>
    <w:rsid w:val="004F5AF7"/>
    <w:rsid w:val="005128FE"/>
    <w:rsid w:val="005137D6"/>
    <w:rsid w:val="005138C8"/>
    <w:rsid w:val="005140FA"/>
    <w:rsid w:val="00533A38"/>
    <w:rsid w:val="00551082"/>
    <w:rsid w:val="005517DF"/>
    <w:rsid w:val="00555CBF"/>
    <w:rsid w:val="005605A6"/>
    <w:rsid w:val="00577C08"/>
    <w:rsid w:val="005849E6"/>
    <w:rsid w:val="005939AB"/>
    <w:rsid w:val="005A17AB"/>
    <w:rsid w:val="005A2B12"/>
    <w:rsid w:val="005A630A"/>
    <w:rsid w:val="005A7EE8"/>
    <w:rsid w:val="005C6A0C"/>
    <w:rsid w:val="005D3F3C"/>
    <w:rsid w:val="005D5FEC"/>
    <w:rsid w:val="005E2B7D"/>
    <w:rsid w:val="005E44F8"/>
    <w:rsid w:val="005E5CC4"/>
    <w:rsid w:val="005E704E"/>
    <w:rsid w:val="005F0FF7"/>
    <w:rsid w:val="005F1D5F"/>
    <w:rsid w:val="005F28BF"/>
    <w:rsid w:val="005F2A91"/>
    <w:rsid w:val="005F5233"/>
    <w:rsid w:val="006040AB"/>
    <w:rsid w:val="006121CA"/>
    <w:rsid w:val="00615EBB"/>
    <w:rsid w:val="00623379"/>
    <w:rsid w:val="0062778C"/>
    <w:rsid w:val="00635347"/>
    <w:rsid w:val="0065360F"/>
    <w:rsid w:val="00657377"/>
    <w:rsid w:val="00687A61"/>
    <w:rsid w:val="00694D23"/>
    <w:rsid w:val="00696A12"/>
    <w:rsid w:val="00697C14"/>
    <w:rsid w:val="006A0421"/>
    <w:rsid w:val="006A4B04"/>
    <w:rsid w:val="006B4EF0"/>
    <w:rsid w:val="006C2E44"/>
    <w:rsid w:val="006D5C92"/>
    <w:rsid w:val="006E004E"/>
    <w:rsid w:val="006E1C9A"/>
    <w:rsid w:val="006E4F3D"/>
    <w:rsid w:val="006E672D"/>
    <w:rsid w:val="006F1700"/>
    <w:rsid w:val="006F1CD2"/>
    <w:rsid w:val="00704C6F"/>
    <w:rsid w:val="00707155"/>
    <w:rsid w:val="00716D66"/>
    <w:rsid w:val="00727001"/>
    <w:rsid w:val="00734E0C"/>
    <w:rsid w:val="00746A11"/>
    <w:rsid w:val="0077655E"/>
    <w:rsid w:val="007828F8"/>
    <w:rsid w:val="00787A4B"/>
    <w:rsid w:val="007A4F44"/>
    <w:rsid w:val="007A732D"/>
    <w:rsid w:val="007B62FF"/>
    <w:rsid w:val="007C34AB"/>
    <w:rsid w:val="007C426D"/>
    <w:rsid w:val="007C6D90"/>
    <w:rsid w:val="007E3C9C"/>
    <w:rsid w:val="007F301D"/>
    <w:rsid w:val="00803147"/>
    <w:rsid w:val="0081183C"/>
    <w:rsid w:val="00814B65"/>
    <w:rsid w:val="00815322"/>
    <w:rsid w:val="0081707B"/>
    <w:rsid w:val="0083274D"/>
    <w:rsid w:val="00843AF1"/>
    <w:rsid w:val="008444C9"/>
    <w:rsid w:val="0085325D"/>
    <w:rsid w:val="00857D8F"/>
    <w:rsid w:val="00864410"/>
    <w:rsid w:val="00865B57"/>
    <w:rsid w:val="00865F2B"/>
    <w:rsid w:val="008704DF"/>
    <w:rsid w:val="0087715F"/>
    <w:rsid w:val="008966E0"/>
    <w:rsid w:val="008A4A78"/>
    <w:rsid w:val="008B1926"/>
    <w:rsid w:val="008C3272"/>
    <w:rsid w:val="008C5757"/>
    <w:rsid w:val="008C7D53"/>
    <w:rsid w:val="008F3E34"/>
    <w:rsid w:val="009008C7"/>
    <w:rsid w:val="00906F63"/>
    <w:rsid w:val="0090723E"/>
    <w:rsid w:val="009210EE"/>
    <w:rsid w:val="009307A0"/>
    <w:rsid w:val="0096138F"/>
    <w:rsid w:val="00972C32"/>
    <w:rsid w:val="009777CA"/>
    <w:rsid w:val="00980EE6"/>
    <w:rsid w:val="00995D4E"/>
    <w:rsid w:val="009978A3"/>
    <w:rsid w:val="009A3521"/>
    <w:rsid w:val="009B5852"/>
    <w:rsid w:val="009B710E"/>
    <w:rsid w:val="009C23A2"/>
    <w:rsid w:val="009C45C8"/>
    <w:rsid w:val="009E7C6E"/>
    <w:rsid w:val="009F1604"/>
    <w:rsid w:val="009F3892"/>
    <w:rsid w:val="00A01D0C"/>
    <w:rsid w:val="00A02108"/>
    <w:rsid w:val="00A0221D"/>
    <w:rsid w:val="00A0497A"/>
    <w:rsid w:val="00A0708D"/>
    <w:rsid w:val="00A13F7E"/>
    <w:rsid w:val="00A14D02"/>
    <w:rsid w:val="00A14EA1"/>
    <w:rsid w:val="00A15800"/>
    <w:rsid w:val="00A17984"/>
    <w:rsid w:val="00A17C95"/>
    <w:rsid w:val="00A2179D"/>
    <w:rsid w:val="00A23381"/>
    <w:rsid w:val="00A339D3"/>
    <w:rsid w:val="00A36E8C"/>
    <w:rsid w:val="00A42421"/>
    <w:rsid w:val="00A45BCF"/>
    <w:rsid w:val="00A50D09"/>
    <w:rsid w:val="00A55A5B"/>
    <w:rsid w:val="00A65119"/>
    <w:rsid w:val="00A7638D"/>
    <w:rsid w:val="00A76767"/>
    <w:rsid w:val="00A76CE5"/>
    <w:rsid w:val="00A804AF"/>
    <w:rsid w:val="00A93AAD"/>
    <w:rsid w:val="00A960B6"/>
    <w:rsid w:val="00A973A2"/>
    <w:rsid w:val="00AA2E1E"/>
    <w:rsid w:val="00AC5578"/>
    <w:rsid w:val="00AD14FD"/>
    <w:rsid w:val="00AD4B9E"/>
    <w:rsid w:val="00AE45A4"/>
    <w:rsid w:val="00AF2A80"/>
    <w:rsid w:val="00AF471A"/>
    <w:rsid w:val="00AF6837"/>
    <w:rsid w:val="00B12C29"/>
    <w:rsid w:val="00B20EAE"/>
    <w:rsid w:val="00B2256D"/>
    <w:rsid w:val="00B22CE5"/>
    <w:rsid w:val="00B276F3"/>
    <w:rsid w:val="00B27A90"/>
    <w:rsid w:val="00B31D05"/>
    <w:rsid w:val="00B34881"/>
    <w:rsid w:val="00B362F6"/>
    <w:rsid w:val="00B42F7F"/>
    <w:rsid w:val="00B434DF"/>
    <w:rsid w:val="00B44E3C"/>
    <w:rsid w:val="00B50EFA"/>
    <w:rsid w:val="00B55FE5"/>
    <w:rsid w:val="00B5686E"/>
    <w:rsid w:val="00B56C0E"/>
    <w:rsid w:val="00B6382B"/>
    <w:rsid w:val="00B64F06"/>
    <w:rsid w:val="00B6696E"/>
    <w:rsid w:val="00B84B26"/>
    <w:rsid w:val="00B90817"/>
    <w:rsid w:val="00B914B5"/>
    <w:rsid w:val="00B95128"/>
    <w:rsid w:val="00BA401A"/>
    <w:rsid w:val="00BA51D5"/>
    <w:rsid w:val="00BC1E41"/>
    <w:rsid w:val="00BC2FFA"/>
    <w:rsid w:val="00BC33BF"/>
    <w:rsid w:val="00BE24EF"/>
    <w:rsid w:val="00BE26FB"/>
    <w:rsid w:val="00BE34A3"/>
    <w:rsid w:val="00BE78CD"/>
    <w:rsid w:val="00BF0153"/>
    <w:rsid w:val="00BF5812"/>
    <w:rsid w:val="00C040A1"/>
    <w:rsid w:val="00C0434A"/>
    <w:rsid w:val="00C13E82"/>
    <w:rsid w:val="00C175BC"/>
    <w:rsid w:val="00C246EA"/>
    <w:rsid w:val="00C2557B"/>
    <w:rsid w:val="00C4717D"/>
    <w:rsid w:val="00C54E62"/>
    <w:rsid w:val="00C6168E"/>
    <w:rsid w:val="00C639DC"/>
    <w:rsid w:val="00C65BBD"/>
    <w:rsid w:val="00C74652"/>
    <w:rsid w:val="00C8089F"/>
    <w:rsid w:val="00C82B3C"/>
    <w:rsid w:val="00C83827"/>
    <w:rsid w:val="00CA3612"/>
    <w:rsid w:val="00CC0435"/>
    <w:rsid w:val="00CD35B3"/>
    <w:rsid w:val="00CE164E"/>
    <w:rsid w:val="00CE2F30"/>
    <w:rsid w:val="00CE4861"/>
    <w:rsid w:val="00CE488E"/>
    <w:rsid w:val="00CE717F"/>
    <w:rsid w:val="00CE73EE"/>
    <w:rsid w:val="00CF06CF"/>
    <w:rsid w:val="00CF5A98"/>
    <w:rsid w:val="00D01EA7"/>
    <w:rsid w:val="00D14A2E"/>
    <w:rsid w:val="00D168F1"/>
    <w:rsid w:val="00D17A38"/>
    <w:rsid w:val="00D305F2"/>
    <w:rsid w:val="00D30D3C"/>
    <w:rsid w:val="00D335AF"/>
    <w:rsid w:val="00D45AA1"/>
    <w:rsid w:val="00D55F06"/>
    <w:rsid w:val="00D622E9"/>
    <w:rsid w:val="00D63B3D"/>
    <w:rsid w:val="00D83C2B"/>
    <w:rsid w:val="00D853C5"/>
    <w:rsid w:val="00D8600C"/>
    <w:rsid w:val="00D86CF8"/>
    <w:rsid w:val="00DB4A73"/>
    <w:rsid w:val="00DC0E2A"/>
    <w:rsid w:val="00DC2245"/>
    <w:rsid w:val="00DC692A"/>
    <w:rsid w:val="00DD09ED"/>
    <w:rsid w:val="00DD1611"/>
    <w:rsid w:val="00DD34BC"/>
    <w:rsid w:val="00DE0654"/>
    <w:rsid w:val="00DF57DB"/>
    <w:rsid w:val="00E01715"/>
    <w:rsid w:val="00E0779F"/>
    <w:rsid w:val="00E179E2"/>
    <w:rsid w:val="00E27201"/>
    <w:rsid w:val="00E30730"/>
    <w:rsid w:val="00E402EB"/>
    <w:rsid w:val="00E40898"/>
    <w:rsid w:val="00E47860"/>
    <w:rsid w:val="00E548C4"/>
    <w:rsid w:val="00E6593C"/>
    <w:rsid w:val="00E766A5"/>
    <w:rsid w:val="00E77A65"/>
    <w:rsid w:val="00E77AF3"/>
    <w:rsid w:val="00E80D28"/>
    <w:rsid w:val="00E84E69"/>
    <w:rsid w:val="00E84F3A"/>
    <w:rsid w:val="00E8547A"/>
    <w:rsid w:val="00E90D8B"/>
    <w:rsid w:val="00E935E4"/>
    <w:rsid w:val="00E945FD"/>
    <w:rsid w:val="00EA66CD"/>
    <w:rsid w:val="00EB738F"/>
    <w:rsid w:val="00ED075A"/>
    <w:rsid w:val="00ED5FE4"/>
    <w:rsid w:val="00ED7CC4"/>
    <w:rsid w:val="00EE2386"/>
    <w:rsid w:val="00EE24C3"/>
    <w:rsid w:val="00EE6969"/>
    <w:rsid w:val="00EE70A3"/>
    <w:rsid w:val="00EF101E"/>
    <w:rsid w:val="00F02254"/>
    <w:rsid w:val="00F158B8"/>
    <w:rsid w:val="00F3680C"/>
    <w:rsid w:val="00F40760"/>
    <w:rsid w:val="00F43D90"/>
    <w:rsid w:val="00F54F45"/>
    <w:rsid w:val="00F66742"/>
    <w:rsid w:val="00F74EAE"/>
    <w:rsid w:val="00F8523F"/>
    <w:rsid w:val="00F93326"/>
    <w:rsid w:val="00F93E39"/>
    <w:rsid w:val="00F959B0"/>
    <w:rsid w:val="00FA1C37"/>
    <w:rsid w:val="00FB0E1C"/>
    <w:rsid w:val="00FC3488"/>
    <w:rsid w:val="00FC7FA0"/>
    <w:rsid w:val="00FD42CF"/>
    <w:rsid w:val="00FD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F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1604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60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14</cp:revision>
  <cp:lastPrinted>2025-03-24T00:20:00Z</cp:lastPrinted>
  <dcterms:created xsi:type="dcterms:W3CDTF">2025-03-04T01:15:00Z</dcterms:created>
  <dcterms:modified xsi:type="dcterms:W3CDTF">2025-09-23T01:28:00Z</dcterms:modified>
</cp:coreProperties>
</file>