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55745" w:rsidRPr="00F2038E" w:rsidRDefault="005F3F2E" w:rsidP="00F20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>         Администрация  Партизанского городского округа  в  лице  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A53B82">
        <w:rPr>
          <w:rFonts w:ascii="Times New Roman" w:hAnsi="Times New Roman" w:cs="Times New Roman"/>
          <w:sz w:val="24"/>
          <w:szCs w:val="24"/>
        </w:rPr>
        <w:t>по проектам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A53B82">
        <w:rPr>
          <w:rFonts w:ascii="Times New Roman" w:hAnsi="Times New Roman" w:cs="Times New Roman"/>
          <w:sz w:val="24"/>
          <w:szCs w:val="24"/>
        </w:rPr>
        <w:t>шений о предоставлении разрешений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55745" w:rsidRPr="00A53B82">
        <w:rPr>
          <w:rFonts w:ascii="Times New Roman" w:hAnsi="Times New Roman" w:cs="Times New Roman"/>
          <w:sz w:val="24"/>
          <w:szCs w:val="24"/>
        </w:rPr>
        <w:t>е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вид</w:t>
      </w:r>
      <w:r w:rsidR="00255745" w:rsidRPr="00A53B82">
        <w:rPr>
          <w:rFonts w:ascii="Times New Roman" w:hAnsi="Times New Roman" w:cs="Times New Roman"/>
          <w:sz w:val="24"/>
          <w:szCs w:val="24"/>
        </w:rPr>
        <w:t>ы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616B9" w:rsidRPr="00A53B82">
        <w:rPr>
          <w:rFonts w:ascii="Times New Roman" w:hAnsi="Times New Roman" w:cs="Times New Roman"/>
          <w:sz w:val="24"/>
          <w:szCs w:val="24"/>
        </w:rPr>
        <w:t xml:space="preserve">(далее – Проекты) </w:t>
      </w:r>
      <w:r w:rsidR="00255745" w:rsidRPr="00A53B8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5200A" w:rsidRPr="00F2038E">
        <w:rPr>
          <w:rFonts w:ascii="Times New Roman" w:hAnsi="Times New Roman" w:cs="Times New Roman"/>
          <w:sz w:val="24"/>
          <w:szCs w:val="24"/>
        </w:rPr>
        <w:t>земельн</w:t>
      </w:r>
      <w:r w:rsidR="00255745" w:rsidRPr="00F2038E">
        <w:rPr>
          <w:rFonts w:ascii="Times New Roman" w:hAnsi="Times New Roman" w:cs="Times New Roman"/>
          <w:sz w:val="24"/>
          <w:szCs w:val="24"/>
        </w:rPr>
        <w:t>ых участков:</w:t>
      </w:r>
    </w:p>
    <w:p w:rsidR="004521A4" w:rsidRPr="004521A4" w:rsidRDefault="00255745" w:rsidP="004521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1A4">
        <w:rPr>
          <w:rFonts w:ascii="Times New Roman" w:hAnsi="Times New Roman" w:cs="Times New Roman"/>
          <w:sz w:val="24"/>
          <w:szCs w:val="24"/>
        </w:rPr>
        <w:t xml:space="preserve">1. </w:t>
      </w:r>
      <w:r w:rsidR="004521A4" w:rsidRPr="004521A4">
        <w:rPr>
          <w:rFonts w:ascii="Times New Roman" w:hAnsi="Times New Roman" w:cs="Times New Roman"/>
          <w:sz w:val="24"/>
          <w:szCs w:val="24"/>
        </w:rPr>
        <w:t>образуемого путем перераспределения земельного участка с кадастровым  номером 25:33:180113:11555 в соответствии со схемой расположения земельного участка на кадастровом плане территории,</w:t>
      </w:r>
      <w:r w:rsidR="004521A4" w:rsidRPr="004521A4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4521A4" w:rsidRPr="004521A4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26 мая 2023 г. № 772-па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521A4" w:rsidRPr="004521A4">
        <w:rPr>
          <w:rFonts w:ascii="Times New Roman" w:hAnsi="Times New Roman" w:cs="Times New Roman"/>
          <w:spacing w:val="-7"/>
          <w:sz w:val="24"/>
          <w:szCs w:val="24"/>
        </w:rPr>
        <w:t>.</w:t>
      </w:r>
      <w:proofErr w:type="gramEnd"/>
      <w:r w:rsidR="004521A4" w:rsidRPr="004521A4">
        <w:rPr>
          <w:rFonts w:ascii="Times New Roman" w:hAnsi="Times New Roman" w:cs="Times New Roman"/>
          <w:spacing w:val="-7"/>
          <w:sz w:val="24"/>
          <w:szCs w:val="24"/>
        </w:rPr>
        <w:t xml:space="preserve"> Адрес (м</w:t>
      </w:r>
      <w:r w:rsidR="004521A4" w:rsidRPr="004521A4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17 метрах по направлению на юг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4521A4" w:rsidRPr="00452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21A4" w:rsidRPr="004521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21A4" w:rsidRPr="004521A4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521A4" w:rsidRPr="004521A4">
        <w:rPr>
          <w:rFonts w:ascii="Times New Roman" w:hAnsi="Times New Roman" w:cs="Times New Roman"/>
          <w:sz w:val="24"/>
          <w:szCs w:val="24"/>
        </w:rPr>
        <w:t>, ул. 50 лет ВЛКСМ, дом 46. Площадь земельного участка 356 кв. м.</w:t>
      </w:r>
    </w:p>
    <w:p w:rsidR="00F2038E" w:rsidRPr="004521A4" w:rsidRDefault="00ED0EE0" w:rsidP="004521A4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735">
        <w:rPr>
          <w:rFonts w:ascii="Times New Roman" w:hAnsi="Times New Roman"/>
          <w:sz w:val="24"/>
          <w:szCs w:val="24"/>
        </w:rPr>
        <w:t xml:space="preserve">Образуемый </w:t>
      </w:r>
      <w:r w:rsidR="00255745" w:rsidRPr="00080735">
        <w:rPr>
          <w:rFonts w:ascii="Times New Roman" w:hAnsi="Times New Roman"/>
          <w:sz w:val="24"/>
          <w:szCs w:val="24"/>
        </w:rPr>
        <w:t xml:space="preserve"> </w:t>
      </w:r>
      <w:r w:rsidRPr="00080735">
        <w:rPr>
          <w:rFonts w:ascii="Times New Roman" w:hAnsi="Times New Roman"/>
          <w:sz w:val="24"/>
          <w:szCs w:val="24"/>
        </w:rPr>
        <w:t>земельный</w:t>
      </w:r>
      <w:r w:rsidR="00255745" w:rsidRPr="00080735">
        <w:rPr>
          <w:rFonts w:ascii="Times New Roman" w:hAnsi="Times New Roman"/>
          <w:sz w:val="24"/>
          <w:szCs w:val="24"/>
        </w:rPr>
        <w:t xml:space="preserve"> </w:t>
      </w:r>
      <w:r w:rsidRPr="00080735">
        <w:rPr>
          <w:rFonts w:ascii="Times New Roman" w:hAnsi="Times New Roman"/>
          <w:sz w:val="24"/>
          <w:szCs w:val="24"/>
        </w:rPr>
        <w:t xml:space="preserve"> участ</w:t>
      </w:r>
      <w:r w:rsidR="00255745" w:rsidRPr="00080735">
        <w:rPr>
          <w:rFonts w:ascii="Times New Roman" w:hAnsi="Times New Roman"/>
          <w:sz w:val="24"/>
          <w:szCs w:val="24"/>
        </w:rPr>
        <w:t>ок расположен в террито</w:t>
      </w:r>
      <w:r w:rsidR="00255745" w:rsidRPr="00F2038E">
        <w:rPr>
          <w:rFonts w:ascii="Times New Roman" w:hAnsi="Times New Roman"/>
          <w:sz w:val="24"/>
          <w:szCs w:val="24"/>
        </w:rPr>
        <w:t xml:space="preserve">риальной </w:t>
      </w:r>
      <w:r w:rsidR="00080735" w:rsidRPr="00F2038E">
        <w:rPr>
          <w:rFonts w:ascii="Times New Roman" w:hAnsi="Times New Roman"/>
          <w:iCs/>
          <w:sz w:val="24"/>
          <w:szCs w:val="24"/>
          <w:lang w:bidi="en-US"/>
        </w:rPr>
        <w:t xml:space="preserve">зоне </w:t>
      </w:r>
      <w:r w:rsidR="004521A4" w:rsidRPr="004521A4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proofErr w:type="gramStart"/>
      <w:r w:rsidR="004521A4" w:rsidRPr="004521A4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4521A4" w:rsidRPr="004521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4521A4" w:rsidRPr="004521A4">
        <w:rPr>
          <w:rFonts w:ascii="Times New Roman" w:hAnsi="Times New Roman" w:cs="Times New Roman"/>
          <w:sz w:val="24"/>
          <w:szCs w:val="24"/>
        </w:rPr>
        <w:t>зона размещения рыночных комплексов</w:t>
      </w:r>
      <w:r w:rsidR="00F2038E" w:rsidRPr="004521A4">
        <w:rPr>
          <w:rFonts w:ascii="Times New Roman" w:hAnsi="Times New Roman" w:cs="Times New Roman"/>
          <w:sz w:val="24"/>
          <w:szCs w:val="24"/>
        </w:rPr>
        <w:t>.</w:t>
      </w:r>
    </w:p>
    <w:p w:rsidR="00080735" w:rsidRPr="004521A4" w:rsidRDefault="00ED0EE0" w:rsidP="0008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>использования</w:t>
      </w:r>
      <w:r w:rsidR="00BF4EB5" w:rsidRPr="004521A4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4521A4">
        <w:rPr>
          <w:rFonts w:ascii="Times New Roman" w:hAnsi="Times New Roman" w:cs="Times New Roman"/>
          <w:sz w:val="24"/>
          <w:szCs w:val="24"/>
        </w:rPr>
        <w:t xml:space="preserve"> - </w:t>
      </w:r>
      <w:r w:rsidR="004521A4" w:rsidRPr="004521A4">
        <w:rPr>
          <w:rFonts w:ascii="Times New Roman" w:hAnsi="Times New Roman" w:cs="Times New Roman"/>
          <w:sz w:val="24"/>
          <w:szCs w:val="24"/>
        </w:rPr>
        <w:t xml:space="preserve">«ведение огородничества» 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(код </w:t>
      </w:r>
      <w:r w:rsidR="004521A4">
        <w:rPr>
          <w:rFonts w:ascii="Times New Roman" w:hAnsi="Times New Roman" w:cs="Times New Roman"/>
          <w:sz w:val="24"/>
          <w:szCs w:val="24"/>
        </w:rPr>
        <w:t>13.1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080735" w:rsidRPr="004521A4" w:rsidRDefault="00080735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1F9" w:rsidRPr="00A53B82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A53B82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C91DE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C91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35" w:rsidRPr="00C91DE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91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1A4">
        <w:rPr>
          <w:rFonts w:ascii="Times New Roman" w:eastAsia="Times New Roman" w:hAnsi="Times New Roman" w:cs="Times New Roman"/>
          <w:sz w:val="24"/>
          <w:szCs w:val="24"/>
        </w:rPr>
        <w:t>02 июня</w:t>
      </w:r>
      <w:r w:rsidR="00F2038E" w:rsidRPr="00C91DEB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C91DEB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C91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1A4">
        <w:rPr>
          <w:rFonts w:ascii="Times New Roman" w:eastAsia="Times New Roman" w:hAnsi="Times New Roman" w:cs="Times New Roman"/>
          <w:sz w:val="24"/>
          <w:szCs w:val="24"/>
        </w:rPr>
        <w:t>50</w:t>
      </w:r>
      <w:r w:rsidR="00F2038E" w:rsidRPr="00C91DE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0D7" w:rsidRPr="00C91DEB">
        <w:rPr>
          <w:rFonts w:ascii="Times New Roman" w:eastAsia="Times New Roman" w:hAnsi="Times New Roman" w:cs="Times New Roman"/>
          <w:sz w:val="24"/>
          <w:szCs w:val="24"/>
        </w:rPr>
        <w:t>пг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3B8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255745" w:rsidRPr="00217971" w:rsidRDefault="00255745" w:rsidP="003858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5223" w:rsidRPr="00CD5223" w:rsidRDefault="00255745" w:rsidP="00CD52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223">
        <w:rPr>
          <w:rFonts w:ascii="Times New Roman" w:hAnsi="Times New Roman" w:cs="Times New Roman"/>
          <w:sz w:val="24"/>
          <w:szCs w:val="24"/>
        </w:rPr>
        <w:t xml:space="preserve">2. </w:t>
      </w:r>
      <w:r w:rsidR="00CD5223" w:rsidRPr="00CD5223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CD5223" w:rsidRPr="00CD5223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CD5223" w:rsidRPr="00CD5223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 30 мая 2023 г. № 791-па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D5223" w:rsidRPr="00CD5223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CD5223" w:rsidRPr="00CD5223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37 метрах по направлению на юго-восток относительно ориентира, расположенного за пределами границ земельного участка. Ориентир – нежилое здание. Почтовый адрес ориентира: Российская Федерация, Приморский край, Партизанский городской округ, </w:t>
      </w:r>
      <w:proofErr w:type="gramStart"/>
      <w:r w:rsidR="00CD5223" w:rsidRPr="00CD52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D5223" w:rsidRPr="00CD52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5223" w:rsidRPr="00CD522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CD5223" w:rsidRPr="00CD5223">
        <w:rPr>
          <w:rFonts w:ascii="Times New Roman" w:hAnsi="Times New Roman" w:cs="Times New Roman"/>
          <w:sz w:val="24"/>
          <w:szCs w:val="24"/>
        </w:rPr>
        <w:t>, ул. В.И. Чкалова, д. 32. Площадь земельного участка 246 кв. м.</w:t>
      </w:r>
    </w:p>
    <w:p w:rsidR="00255745" w:rsidRPr="00F2038E" w:rsidRDefault="00255745" w:rsidP="00CD5223">
      <w:pPr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80735">
        <w:rPr>
          <w:rFonts w:ascii="Times New Roman" w:hAnsi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hyperlink w:anchor="_Toc26431792" w:history="1">
        <w:r w:rsidR="00F2038E">
          <w:rPr>
            <w:rStyle w:val="a7"/>
            <w:rFonts w:ascii="Times New Roman" w:hAnsi="Times New Roman"/>
            <w:noProof/>
            <w:color w:val="auto"/>
            <w:sz w:val="24"/>
            <w:szCs w:val="24"/>
            <w:u w:val="none"/>
          </w:rPr>
          <w:t>Ц 2 - з</w:t>
        </w:r>
        <w:r w:rsidR="00F2038E" w:rsidRPr="00F2038E">
          <w:rPr>
            <w:rStyle w:val="a7"/>
            <w:rFonts w:ascii="Times New Roman" w:hAnsi="Times New Roman"/>
            <w:noProof/>
            <w:color w:val="auto"/>
            <w:sz w:val="24"/>
            <w:szCs w:val="24"/>
            <w:u w:val="none"/>
          </w:rPr>
          <w:t>она общественно-деловая местного значения</w:t>
        </w:r>
      </w:hyperlink>
      <w:r w:rsidR="00F2038E">
        <w:rPr>
          <w:rFonts w:ascii="Times New Roman" w:hAnsi="Times New Roman"/>
          <w:sz w:val="24"/>
          <w:szCs w:val="24"/>
        </w:rPr>
        <w:t>.</w:t>
      </w:r>
    </w:p>
    <w:p w:rsidR="00255745" w:rsidRPr="00172558" w:rsidRDefault="00255745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08073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080735">
        <w:rPr>
          <w:rFonts w:ascii="Times New Roman" w:hAnsi="Times New Roman" w:cs="Times New Roman"/>
          <w:sz w:val="24"/>
          <w:szCs w:val="24"/>
        </w:rPr>
        <w:t xml:space="preserve"> - </w:t>
      </w:r>
      <w:r w:rsidR="00172558" w:rsidRPr="00172558">
        <w:rPr>
          <w:rFonts w:ascii="Times New Roman" w:eastAsia="Times New Roman" w:hAnsi="Times New Roman" w:cs="Times New Roman"/>
          <w:sz w:val="24"/>
          <w:szCs w:val="24"/>
        </w:rPr>
        <w:t xml:space="preserve">«служебные гаражи» </w:t>
      </w:r>
      <w:r w:rsidRPr="00172558">
        <w:rPr>
          <w:rFonts w:ascii="Times New Roman" w:hAnsi="Times New Roman" w:cs="Times New Roman"/>
          <w:sz w:val="24"/>
          <w:szCs w:val="24"/>
        </w:rPr>
        <w:t xml:space="preserve">(код </w:t>
      </w:r>
      <w:r w:rsidR="00172558">
        <w:rPr>
          <w:rFonts w:ascii="Times New Roman" w:hAnsi="Times New Roman" w:cs="Times New Roman"/>
          <w:sz w:val="24"/>
          <w:szCs w:val="24"/>
        </w:rPr>
        <w:t>4.9</w:t>
      </w:r>
      <w:r w:rsidRPr="00172558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255745" w:rsidRPr="0008073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08073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</w:t>
      </w:r>
      <w:r w:rsidR="001E43BA" w:rsidRPr="00080735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080735" w:rsidRPr="00321856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="00080735" w:rsidRPr="00C91DE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21856" w:rsidRPr="00C91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558">
        <w:rPr>
          <w:rFonts w:ascii="Times New Roman" w:eastAsia="Times New Roman" w:hAnsi="Times New Roman" w:cs="Times New Roman"/>
          <w:sz w:val="24"/>
          <w:szCs w:val="24"/>
        </w:rPr>
        <w:t>02 июня</w:t>
      </w:r>
      <w:r w:rsidR="009C1464" w:rsidRPr="00C91DEB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321856" w:rsidRPr="00C91DEB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72558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C91DEB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 w:rsidRPr="0008073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55745" w:rsidRPr="0008073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C6068" w:rsidRPr="005C6068" w:rsidRDefault="00255745" w:rsidP="005C60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68">
        <w:rPr>
          <w:rFonts w:ascii="Times New Roman" w:hAnsi="Times New Roman" w:cs="Times New Roman"/>
          <w:sz w:val="24"/>
          <w:szCs w:val="24"/>
        </w:rPr>
        <w:t xml:space="preserve">3. </w:t>
      </w:r>
      <w:r w:rsidR="005C6068" w:rsidRPr="005C6068">
        <w:rPr>
          <w:rFonts w:ascii="Times New Roman" w:hAnsi="Times New Roman" w:cs="Times New Roman"/>
          <w:sz w:val="24"/>
          <w:szCs w:val="24"/>
        </w:rPr>
        <w:t xml:space="preserve">образуемого путем перераспределения земельного участка с кадастровым номером 25:33:180111:3226. </w:t>
      </w:r>
      <w:r w:rsidR="005C6068" w:rsidRPr="005C6068">
        <w:rPr>
          <w:rFonts w:ascii="Times New Roman" w:hAnsi="Times New Roman" w:cs="Times New Roman"/>
          <w:spacing w:val="-7"/>
          <w:sz w:val="24"/>
          <w:szCs w:val="24"/>
        </w:rPr>
        <w:t>М</w:t>
      </w:r>
      <w:r w:rsidR="005C6068" w:rsidRPr="005C6068">
        <w:rPr>
          <w:rFonts w:ascii="Times New Roman" w:hAnsi="Times New Roman" w:cs="Times New Roman"/>
          <w:sz w:val="24"/>
          <w:szCs w:val="24"/>
        </w:rPr>
        <w:t xml:space="preserve">естоположение образуемого земельного участка установлено: примерно в 18 метрах по направлению на юго-запад от ориентира, </w:t>
      </w:r>
      <w:r w:rsidR="005C6068" w:rsidRPr="005C6068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расположенного за пределами границ земельного участка. Ориентир – здание.  Почтовый адрес ориентира: Российская Федерация, Приморский край, Партизанский городской округ, </w:t>
      </w:r>
      <w:proofErr w:type="gramStart"/>
      <w:r w:rsidR="005C6068" w:rsidRPr="005C606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C6068" w:rsidRPr="005C60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6068" w:rsidRPr="005C606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5C6068" w:rsidRPr="005C6068">
        <w:rPr>
          <w:rFonts w:ascii="Times New Roman" w:hAnsi="Times New Roman" w:cs="Times New Roman"/>
          <w:sz w:val="24"/>
          <w:szCs w:val="24"/>
        </w:rPr>
        <w:t>, ул. Постовая, д. 11а. Площадь земельного участка 1142 кв.м.</w:t>
      </w:r>
    </w:p>
    <w:p w:rsidR="009C1464" w:rsidRPr="00F2038E" w:rsidRDefault="009C1464" w:rsidP="005C6068">
      <w:pPr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80735">
        <w:rPr>
          <w:rFonts w:ascii="Times New Roman" w:hAnsi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r w:rsidR="005C6068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="005C6068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5C606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з</w:t>
      </w:r>
      <w:r w:rsidR="005C6068" w:rsidRPr="00393CF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она застройки малоэтажными многоквартирными и </w:t>
      </w:r>
      <w:proofErr w:type="spellStart"/>
      <w:r w:rsidR="005C6068" w:rsidRPr="00393CFF">
        <w:rPr>
          <w:rFonts w:ascii="Times New Roman" w:hAnsi="Times New Roman" w:cs="Times New Roman"/>
          <w:iCs/>
          <w:sz w:val="24"/>
          <w:szCs w:val="24"/>
          <w:lang w:bidi="en-US"/>
        </w:rPr>
        <w:t>среднеэтажными</w:t>
      </w:r>
      <w:proofErr w:type="spellEnd"/>
      <w:r w:rsidR="005C6068" w:rsidRPr="00393CF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жилыми домами</w:t>
      </w:r>
      <w:r>
        <w:rPr>
          <w:rFonts w:ascii="Times New Roman" w:hAnsi="Times New Roman"/>
          <w:sz w:val="24"/>
          <w:szCs w:val="24"/>
        </w:rPr>
        <w:t>.</w:t>
      </w:r>
    </w:p>
    <w:p w:rsidR="009C1464" w:rsidRPr="005C6068" w:rsidRDefault="009C1464" w:rsidP="009C1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68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использования земельного участка - </w:t>
      </w:r>
      <w:r w:rsidR="005C6068" w:rsidRPr="005C6068">
        <w:rPr>
          <w:rFonts w:ascii="Times New Roman" w:hAnsi="Times New Roman" w:cs="Times New Roman"/>
          <w:sz w:val="24"/>
          <w:szCs w:val="24"/>
        </w:rPr>
        <w:t>«для индивидуального жилищного строительства»</w:t>
      </w:r>
      <w:r w:rsidR="00BF77FF">
        <w:rPr>
          <w:rFonts w:ascii="Times New Roman" w:hAnsi="Times New Roman" w:cs="Times New Roman"/>
          <w:sz w:val="24"/>
          <w:szCs w:val="24"/>
        </w:rPr>
        <w:t xml:space="preserve"> (код 2</w:t>
      </w:r>
      <w:r w:rsidRPr="005C6068">
        <w:rPr>
          <w:rFonts w:ascii="Times New Roman" w:hAnsi="Times New Roman" w:cs="Times New Roman"/>
          <w:sz w:val="24"/>
          <w:szCs w:val="24"/>
        </w:rPr>
        <w:t>.1 по Классификатору).</w:t>
      </w:r>
    </w:p>
    <w:p w:rsidR="009C1464" w:rsidRPr="005C6068" w:rsidRDefault="009C1464" w:rsidP="009C1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1464" w:rsidRPr="00080735" w:rsidRDefault="009C1464" w:rsidP="009C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9C1464" w:rsidRPr="00080735" w:rsidRDefault="009C1464" w:rsidP="009C1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Pr="00C91DEB">
        <w:rPr>
          <w:rFonts w:ascii="Times New Roman" w:eastAsia="Times New Roman" w:hAnsi="Times New Roman" w:cs="Times New Roman"/>
          <w:sz w:val="24"/>
          <w:szCs w:val="24"/>
        </w:rPr>
        <w:t xml:space="preserve">округа от </w:t>
      </w:r>
      <w:r w:rsidR="00BF77FF">
        <w:rPr>
          <w:rFonts w:ascii="Times New Roman" w:eastAsia="Times New Roman" w:hAnsi="Times New Roman" w:cs="Times New Roman"/>
          <w:sz w:val="24"/>
          <w:szCs w:val="24"/>
        </w:rPr>
        <w:t>02 июня</w:t>
      </w:r>
      <w:r w:rsidRPr="00C91DEB">
        <w:rPr>
          <w:rFonts w:ascii="Times New Roman" w:eastAsia="Times New Roman" w:hAnsi="Times New Roman" w:cs="Times New Roman"/>
          <w:sz w:val="24"/>
          <w:szCs w:val="24"/>
        </w:rPr>
        <w:t xml:space="preserve"> 2023 г. № </w:t>
      </w:r>
      <w:r w:rsidR="00BF77FF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C91DEB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   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EE1440" w:rsidRPr="00EE1440" w:rsidRDefault="006E31C1" w:rsidP="00EE144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77FF" w:rsidRPr="00EE1440">
        <w:rPr>
          <w:rFonts w:ascii="Times New Roman" w:hAnsi="Times New Roman" w:cs="Times New Roman"/>
          <w:sz w:val="24"/>
          <w:szCs w:val="24"/>
        </w:rPr>
        <w:t xml:space="preserve">. </w:t>
      </w:r>
      <w:r w:rsidR="00EE1440" w:rsidRPr="00EE1440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EE1440" w:rsidRPr="00EE1440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EE1440" w:rsidRPr="00EE1440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 26 мая 2023 г. № 771-па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E1440" w:rsidRPr="00EE1440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EE1440" w:rsidRPr="00EE1440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14 метрах по направлению на юго-восток относительно ориентира, расположенного за пределами границ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EE1440" w:rsidRPr="00EE144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E1440" w:rsidRPr="00EE14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1440" w:rsidRPr="00EE1440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E1440" w:rsidRPr="00EE1440">
        <w:rPr>
          <w:rFonts w:ascii="Times New Roman" w:hAnsi="Times New Roman" w:cs="Times New Roman"/>
          <w:sz w:val="24"/>
          <w:szCs w:val="24"/>
        </w:rPr>
        <w:t>, ул. Тургенева, д. 4А. Площадь земельного участка 51 кв. м.</w:t>
      </w:r>
    </w:p>
    <w:p w:rsidR="00BF77FF" w:rsidRPr="00021CBE" w:rsidRDefault="00BF77FF" w:rsidP="00E0543B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0543B">
        <w:rPr>
          <w:rFonts w:ascii="Times New Roman" w:hAnsi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hyperlink w:anchor="_Toc26431792" w:history="1">
        <w:r w:rsidR="00E0543B" w:rsidRPr="00021CBE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Ц 2 - зона общественно-деловая местного значения</w:t>
        </w:r>
      </w:hyperlink>
      <w:r w:rsidR="00E0543B" w:rsidRPr="00021CBE">
        <w:rPr>
          <w:rFonts w:ascii="Times New Roman" w:hAnsi="Times New Roman" w:cs="Times New Roman"/>
          <w:sz w:val="24"/>
          <w:szCs w:val="24"/>
        </w:rPr>
        <w:t>.</w:t>
      </w:r>
    </w:p>
    <w:p w:rsidR="00BF77FF" w:rsidRPr="00021CBE" w:rsidRDefault="00BF77FF" w:rsidP="00BF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CBE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использования земельного участка - </w:t>
      </w:r>
      <w:r w:rsidR="00E0543B" w:rsidRPr="00021CBE">
        <w:rPr>
          <w:rFonts w:ascii="Times New Roman" w:hAnsi="Times New Roman" w:cs="Times New Roman"/>
          <w:sz w:val="24"/>
          <w:szCs w:val="24"/>
        </w:rPr>
        <w:t xml:space="preserve">«хранение автотранспорта» </w:t>
      </w:r>
      <w:r w:rsidRPr="00021CBE">
        <w:rPr>
          <w:rFonts w:ascii="Times New Roman" w:hAnsi="Times New Roman" w:cs="Times New Roman"/>
          <w:sz w:val="24"/>
          <w:szCs w:val="24"/>
        </w:rPr>
        <w:t xml:space="preserve"> (код 2.</w:t>
      </w:r>
      <w:r w:rsidR="00021CBE" w:rsidRPr="00021CBE">
        <w:rPr>
          <w:rFonts w:ascii="Times New Roman" w:hAnsi="Times New Roman" w:cs="Times New Roman"/>
          <w:sz w:val="24"/>
          <w:szCs w:val="24"/>
        </w:rPr>
        <w:t>7.</w:t>
      </w:r>
      <w:r w:rsidRPr="00021CBE">
        <w:rPr>
          <w:rFonts w:ascii="Times New Roman" w:hAnsi="Times New Roman" w:cs="Times New Roman"/>
          <w:sz w:val="24"/>
          <w:szCs w:val="24"/>
        </w:rPr>
        <w:t>1 по Классификатору).</w:t>
      </w:r>
    </w:p>
    <w:p w:rsidR="00BF77FF" w:rsidRPr="00021CBE" w:rsidRDefault="00BF77FF" w:rsidP="00BF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7FF" w:rsidRPr="00021CBE" w:rsidRDefault="00BF77FF" w:rsidP="00BF7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CBE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BF77FF" w:rsidRPr="00021CBE" w:rsidRDefault="00BF77FF" w:rsidP="00BF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BE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 от 02 июня 2023 г. № 5</w:t>
      </w:r>
      <w:r w:rsidR="00021CBE" w:rsidRPr="00021C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1CBE">
        <w:rPr>
          <w:rFonts w:ascii="Times New Roman" w:eastAsia="Times New Roman" w:hAnsi="Times New Roman" w:cs="Times New Roman"/>
          <w:sz w:val="24"/>
          <w:szCs w:val="24"/>
        </w:rPr>
        <w:t>-пг    «</w:t>
      </w:r>
      <w:r w:rsidRPr="00021CBE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ED2022" w:rsidRPr="006E31C1" w:rsidRDefault="00ED2022" w:rsidP="006E3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E31C1" w:rsidRPr="006E31C1" w:rsidRDefault="006E31C1" w:rsidP="006E31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77FF" w:rsidRPr="006E31C1">
        <w:rPr>
          <w:rFonts w:ascii="Times New Roman" w:hAnsi="Times New Roman" w:cs="Times New Roman"/>
          <w:sz w:val="24"/>
          <w:szCs w:val="24"/>
        </w:rPr>
        <w:t xml:space="preserve">. 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Pr="006E31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утвержденной 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Парт</w:t>
      </w:r>
      <w:r w:rsidRPr="006E31C1">
        <w:rPr>
          <w:rFonts w:ascii="Times New Roman" w:hAnsi="Times New Roman" w:cs="Times New Roman"/>
          <w:sz w:val="24"/>
          <w:szCs w:val="24"/>
        </w:rPr>
        <w:t>изанского городского округа  от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 06 апреля 2023 г. № 471-па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6E31C1">
        <w:rPr>
          <w:rFonts w:ascii="Times New Roman" w:eastAsia="Times New Roman" w:hAnsi="Times New Roman" w:cs="Times New Roman"/>
          <w:spacing w:val="-7"/>
          <w:sz w:val="24"/>
          <w:szCs w:val="24"/>
        </w:rPr>
        <w:t>.  Адрес (ме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79 метрах по направлению на юго-восток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Pr="006E31C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31C1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, ул. Совхозная, д. 18. Площадь земельного участка </w:t>
      </w:r>
      <w:r w:rsidRPr="006E31C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>1200 кв. м.</w:t>
      </w:r>
    </w:p>
    <w:p w:rsidR="00BF77FF" w:rsidRPr="006E31C1" w:rsidRDefault="00BF77FF" w:rsidP="00BF77FF">
      <w:pPr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E31C1">
        <w:rPr>
          <w:rFonts w:ascii="Times New Roman" w:hAnsi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r w:rsidRPr="006E31C1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Pr="006E31C1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6E31C1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зона застройки малоэтажными многоквартирными и </w:t>
      </w:r>
      <w:proofErr w:type="spellStart"/>
      <w:r w:rsidRPr="006E31C1">
        <w:rPr>
          <w:rFonts w:ascii="Times New Roman" w:hAnsi="Times New Roman" w:cs="Times New Roman"/>
          <w:iCs/>
          <w:sz w:val="24"/>
          <w:szCs w:val="24"/>
          <w:lang w:bidi="en-US"/>
        </w:rPr>
        <w:t>среднеэтажными</w:t>
      </w:r>
      <w:proofErr w:type="spellEnd"/>
      <w:r w:rsidRPr="006E31C1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жилыми домами</w:t>
      </w:r>
      <w:r w:rsidRPr="006E31C1">
        <w:rPr>
          <w:rFonts w:ascii="Times New Roman" w:hAnsi="Times New Roman"/>
          <w:sz w:val="24"/>
          <w:szCs w:val="24"/>
        </w:rPr>
        <w:t>.</w:t>
      </w:r>
    </w:p>
    <w:p w:rsidR="00BF77FF" w:rsidRPr="006E31C1" w:rsidRDefault="00BF77FF" w:rsidP="00BF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1C1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«для индивидуального жилищного строительства» (код 2.1 по Классификатору).</w:t>
      </w:r>
    </w:p>
    <w:p w:rsidR="00BF77FF" w:rsidRPr="006E31C1" w:rsidRDefault="00BF77FF" w:rsidP="00BF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7FF" w:rsidRPr="006E31C1" w:rsidRDefault="00BF77FF" w:rsidP="00BF7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BF77FF" w:rsidRPr="00080735" w:rsidRDefault="00BF77FF" w:rsidP="00BF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постановление главы Партизанского городског</w:t>
      </w:r>
      <w:r w:rsidR="006E31C1" w:rsidRPr="006E31C1">
        <w:rPr>
          <w:rFonts w:ascii="Times New Roman" w:eastAsia="Times New Roman" w:hAnsi="Times New Roman" w:cs="Times New Roman"/>
          <w:sz w:val="24"/>
          <w:szCs w:val="24"/>
        </w:rPr>
        <w:t>о округа от 02 июня 2023 г. № 54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>-пг    «</w:t>
      </w:r>
      <w:r w:rsidRPr="006E31C1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7137A4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430C8C" w:rsidRDefault="006E31C1" w:rsidP="006E31C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C8C">
        <w:rPr>
          <w:rFonts w:ascii="Times New Roman" w:hAnsi="Times New Roman" w:cs="Times New Roman"/>
          <w:sz w:val="24"/>
          <w:szCs w:val="24"/>
        </w:rPr>
        <w:t xml:space="preserve">6. </w:t>
      </w:r>
      <w:r w:rsidR="00430C8C" w:rsidRPr="00430C8C">
        <w:rPr>
          <w:rFonts w:ascii="Times New Roman" w:eastAsia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430C8C" w:rsidRPr="00430C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430C8C" w:rsidRPr="00430C8C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06 апреля 2023 г. № 470-па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30C8C" w:rsidRPr="00430C8C">
        <w:rPr>
          <w:rFonts w:ascii="Times New Roman" w:eastAsia="Times New Roman" w:hAnsi="Times New Roman" w:cs="Times New Roman"/>
          <w:spacing w:val="-7"/>
          <w:sz w:val="24"/>
          <w:szCs w:val="24"/>
        </w:rPr>
        <w:t>.  Адрес (ме</w:t>
      </w:r>
      <w:r w:rsidR="00430C8C" w:rsidRPr="00430C8C">
        <w:rPr>
          <w:rFonts w:ascii="Times New Roman" w:eastAsia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55 метрах по направлению на юго-восток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430C8C" w:rsidRPr="00430C8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430C8C" w:rsidRPr="00430C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30C8C" w:rsidRPr="00430C8C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430C8C" w:rsidRPr="00430C8C">
        <w:rPr>
          <w:rFonts w:ascii="Times New Roman" w:eastAsia="Times New Roman" w:hAnsi="Times New Roman" w:cs="Times New Roman"/>
          <w:sz w:val="24"/>
          <w:szCs w:val="24"/>
        </w:rPr>
        <w:t xml:space="preserve">, ул. Совхозная, д. 18. Площадь земельного участка </w:t>
      </w:r>
      <w:r w:rsidR="00430C8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30C8C" w:rsidRPr="00430C8C">
        <w:rPr>
          <w:rFonts w:ascii="Times New Roman" w:eastAsia="Times New Roman" w:hAnsi="Times New Roman" w:cs="Times New Roman"/>
          <w:sz w:val="24"/>
          <w:szCs w:val="24"/>
        </w:rPr>
        <w:t>1200 кв. м.</w:t>
      </w:r>
    </w:p>
    <w:p w:rsidR="006E31C1" w:rsidRPr="00430C8C" w:rsidRDefault="006E31C1" w:rsidP="006E31C1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0C8C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зона застройки малоэтажными многоквартирными и </w:t>
      </w:r>
      <w:proofErr w:type="spellStart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>среднеэтажными</w:t>
      </w:r>
      <w:proofErr w:type="spellEnd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жилыми домами</w:t>
      </w:r>
      <w:r w:rsidRPr="00430C8C">
        <w:rPr>
          <w:rFonts w:ascii="Times New Roman" w:hAnsi="Times New Roman" w:cs="Times New Roman"/>
          <w:sz w:val="24"/>
          <w:szCs w:val="24"/>
        </w:rPr>
        <w:t>.</w:t>
      </w:r>
    </w:p>
    <w:p w:rsidR="006E31C1" w:rsidRPr="006E31C1" w:rsidRDefault="006E31C1" w:rsidP="006E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1C1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«для индивидуального жилищного строительства» (код 2.1 по Классификатору).</w:t>
      </w:r>
    </w:p>
    <w:p w:rsidR="006E31C1" w:rsidRPr="006E31C1" w:rsidRDefault="006E31C1" w:rsidP="006E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1C1" w:rsidRPr="006E31C1" w:rsidRDefault="006E31C1" w:rsidP="006E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6E31C1" w:rsidRPr="00080735" w:rsidRDefault="006E31C1" w:rsidP="006E3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</w:t>
      </w:r>
      <w:r w:rsidR="00430C8C">
        <w:rPr>
          <w:rFonts w:ascii="Times New Roman" w:eastAsia="Times New Roman" w:hAnsi="Times New Roman" w:cs="Times New Roman"/>
          <w:sz w:val="24"/>
          <w:szCs w:val="24"/>
        </w:rPr>
        <w:t>о округа от 02 июня 2023 г. № 55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>-пг    «</w:t>
      </w:r>
      <w:r w:rsidRPr="006E31C1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430C8C" w:rsidRDefault="006E31C1" w:rsidP="00430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0C8C" w:rsidRPr="00430C8C" w:rsidRDefault="00430C8C" w:rsidP="00430C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C8C">
        <w:rPr>
          <w:rFonts w:ascii="Times New Roman" w:hAnsi="Times New Roman" w:cs="Times New Roman"/>
          <w:sz w:val="24"/>
          <w:szCs w:val="24"/>
        </w:rPr>
        <w:t>7. образуемого в соответствии со схемой расположения земельного участка на кадастровом плане территории,</w:t>
      </w:r>
      <w:r w:rsidRPr="00430C8C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Pr="00430C8C">
        <w:rPr>
          <w:rFonts w:ascii="Times New Roman" w:hAnsi="Times New Roman" w:cs="Times New Roman"/>
          <w:sz w:val="24"/>
          <w:szCs w:val="24"/>
        </w:rPr>
        <w:t>постановлением администрации Парт</w:t>
      </w:r>
      <w:r>
        <w:rPr>
          <w:rFonts w:ascii="Times New Roman" w:hAnsi="Times New Roman" w:cs="Times New Roman"/>
          <w:sz w:val="24"/>
          <w:szCs w:val="24"/>
        </w:rPr>
        <w:t xml:space="preserve">изанского городского округа  от </w:t>
      </w:r>
      <w:r w:rsidRPr="00430C8C">
        <w:rPr>
          <w:rFonts w:ascii="Times New Roman" w:hAnsi="Times New Roman" w:cs="Times New Roman"/>
          <w:sz w:val="24"/>
          <w:szCs w:val="24"/>
        </w:rPr>
        <w:t>06 апреля 2023 г. № 472-па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430C8C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Pr="00430C8C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80 метрах по направлению на юго-восток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Pr="00430C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0C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0C8C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430C8C">
        <w:rPr>
          <w:rFonts w:ascii="Times New Roman" w:hAnsi="Times New Roman" w:cs="Times New Roman"/>
          <w:sz w:val="24"/>
          <w:szCs w:val="24"/>
        </w:rPr>
        <w:t xml:space="preserve">, ул. Совхозная, д. 18. Площадь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0C8C">
        <w:rPr>
          <w:rFonts w:ascii="Times New Roman" w:hAnsi="Times New Roman" w:cs="Times New Roman"/>
          <w:sz w:val="24"/>
          <w:szCs w:val="24"/>
        </w:rPr>
        <w:t>1200 кв. м.</w:t>
      </w:r>
    </w:p>
    <w:p w:rsidR="00430C8C" w:rsidRPr="00430C8C" w:rsidRDefault="00430C8C" w:rsidP="00430C8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0C8C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зона застройки малоэтажными многоквартирными и </w:t>
      </w:r>
      <w:proofErr w:type="spellStart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>среднеэтажными</w:t>
      </w:r>
      <w:proofErr w:type="spellEnd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жилыми домами</w:t>
      </w:r>
      <w:r w:rsidRPr="00430C8C">
        <w:rPr>
          <w:rFonts w:ascii="Times New Roman" w:hAnsi="Times New Roman" w:cs="Times New Roman"/>
          <w:sz w:val="24"/>
          <w:szCs w:val="24"/>
        </w:rPr>
        <w:t>.</w:t>
      </w:r>
    </w:p>
    <w:p w:rsidR="00430C8C" w:rsidRPr="006E31C1" w:rsidRDefault="00430C8C" w:rsidP="0043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1C1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«для индивидуального жилищного строительства» (код 2.1 по Классификатору).</w:t>
      </w:r>
    </w:p>
    <w:p w:rsidR="00430C8C" w:rsidRPr="006E31C1" w:rsidRDefault="00430C8C" w:rsidP="0043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C8C" w:rsidRPr="006E31C1" w:rsidRDefault="00430C8C" w:rsidP="00430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430C8C" w:rsidRPr="00080735" w:rsidRDefault="00430C8C" w:rsidP="00430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</w:t>
      </w:r>
      <w:r>
        <w:rPr>
          <w:rFonts w:ascii="Times New Roman" w:eastAsia="Times New Roman" w:hAnsi="Times New Roman" w:cs="Times New Roman"/>
          <w:sz w:val="24"/>
          <w:szCs w:val="24"/>
        </w:rPr>
        <w:t>о округа от 02 июня 2023 г. № 56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>-пг    «</w:t>
      </w:r>
      <w:r w:rsidRPr="006E31C1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E31C1" w:rsidRPr="0008073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A55BF9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5BF9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ам</w:t>
      </w:r>
      <w:r w:rsidRPr="00A55B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55BF9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5BF9">
        <w:rPr>
          <w:rFonts w:ascii="Times New Roman" w:hAnsi="Times New Roman" w:cs="Times New Roman"/>
          <w:sz w:val="24"/>
          <w:szCs w:val="24"/>
        </w:rPr>
        <w:t>проект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137A4" w:rsidRPr="00A55BF9">
        <w:rPr>
          <w:rFonts w:ascii="Times New Roman" w:hAnsi="Times New Roman" w:cs="Times New Roman"/>
          <w:sz w:val="24"/>
          <w:szCs w:val="24"/>
        </w:rPr>
        <w:t>е</w:t>
      </w:r>
      <w:r w:rsidRPr="00A55BF9">
        <w:rPr>
          <w:rFonts w:ascii="Times New Roman" w:hAnsi="Times New Roman" w:cs="Times New Roman"/>
          <w:sz w:val="24"/>
          <w:szCs w:val="24"/>
        </w:rPr>
        <w:t xml:space="preserve"> вид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="003A283C"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5BF9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5BF9">
        <w:rPr>
          <w:b w:val="0"/>
          <w:sz w:val="24"/>
        </w:rPr>
        <w:t>Наименование  официального  сайта,  на  котором буд</w:t>
      </w:r>
      <w:r w:rsidR="007137A4" w:rsidRPr="00A55BF9">
        <w:rPr>
          <w:b w:val="0"/>
          <w:sz w:val="24"/>
        </w:rPr>
        <w:t>ут</w:t>
      </w:r>
      <w:r w:rsidRPr="00A55BF9">
        <w:rPr>
          <w:b w:val="0"/>
          <w:sz w:val="24"/>
        </w:rPr>
        <w:t xml:space="preserve"> размещен</w:t>
      </w:r>
      <w:r w:rsidR="007137A4" w:rsidRPr="00A55BF9">
        <w:rPr>
          <w:b w:val="0"/>
          <w:sz w:val="24"/>
        </w:rPr>
        <w:t>ы П</w:t>
      </w:r>
      <w:r w:rsidRPr="00A55BF9">
        <w:rPr>
          <w:b w:val="0"/>
          <w:sz w:val="24"/>
        </w:rPr>
        <w:t>роект</w:t>
      </w:r>
      <w:r w:rsidR="007137A4" w:rsidRPr="00A55BF9">
        <w:rPr>
          <w:b w:val="0"/>
          <w:sz w:val="24"/>
        </w:rPr>
        <w:t>ы</w:t>
      </w:r>
      <w:r w:rsidRPr="00A55BF9">
        <w:rPr>
          <w:b w:val="0"/>
          <w:sz w:val="24"/>
        </w:rPr>
        <w:t>, подлежащи</w:t>
      </w:r>
      <w:r w:rsidR="007137A4" w:rsidRPr="00A55BF9">
        <w:rPr>
          <w:b w:val="0"/>
          <w:sz w:val="24"/>
        </w:rPr>
        <w:t>е</w:t>
      </w:r>
      <w:r w:rsidRPr="00A55BF9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7137A4" w:rsidRPr="00A55BF9">
        <w:rPr>
          <w:b w:val="0"/>
          <w:sz w:val="24"/>
        </w:rPr>
        <w:t>им</w:t>
      </w:r>
      <w:r w:rsidRPr="00A55BF9">
        <w:rPr>
          <w:b w:val="0"/>
          <w:sz w:val="24"/>
        </w:rPr>
        <w:t xml:space="preserve">:   </w:t>
      </w:r>
      <w:hyperlink r:id="rId7" w:history="1">
        <w:r w:rsidRPr="00A55BF9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5BF9">
        <w:rPr>
          <w:b w:val="0"/>
          <w:sz w:val="24"/>
        </w:rPr>
        <w:t xml:space="preserve"> (раздел «Градостроительство»).</w:t>
      </w:r>
    </w:p>
    <w:p w:rsidR="00C03009" w:rsidRPr="00A55BF9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BF4EB5" w:rsidRPr="00A55BF9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55BF9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BF4EB5" w:rsidRPr="00A55BF9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A55BF9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средстве массовой информации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5BF9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Проектам: </w:t>
      </w:r>
    </w:p>
    <w:p w:rsidR="00BF4EB5" w:rsidRPr="00A55BF9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5BF9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A55BF9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A55BF9">
        <w:rPr>
          <w:rFonts w:ascii="Times New Roman" w:hAnsi="Times New Roman" w:cs="Times New Roman"/>
          <w:sz w:val="24"/>
          <w:szCs w:val="24"/>
        </w:rPr>
        <w:t>роект</w:t>
      </w:r>
      <w:r w:rsidRPr="00A55BF9">
        <w:rPr>
          <w:rFonts w:ascii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hAnsi="Times New Roman" w:cs="Times New Roman"/>
          <w:sz w:val="24"/>
          <w:szCs w:val="24"/>
        </w:rPr>
        <w:t>, подлежащ</w:t>
      </w:r>
      <w:r w:rsidRPr="00A55BF9">
        <w:rPr>
          <w:rFonts w:ascii="Times New Roman" w:hAnsi="Times New Roman" w:cs="Times New Roman"/>
          <w:sz w:val="24"/>
          <w:szCs w:val="24"/>
        </w:rPr>
        <w:t>их</w:t>
      </w:r>
      <w:r w:rsidR="001F7378" w:rsidRPr="00A55BF9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A55BF9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5BF9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5BF9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5BF9">
        <w:rPr>
          <w:rFonts w:ascii="Times New Roman" w:hAnsi="Times New Roman" w:cs="Times New Roman"/>
          <w:sz w:val="24"/>
          <w:szCs w:val="24"/>
        </w:rPr>
        <w:t>1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5BF9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5BF9">
        <w:rPr>
          <w:rFonts w:ascii="Times New Roman" w:hAnsi="Times New Roman" w:cs="Times New Roman"/>
          <w:sz w:val="24"/>
          <w:szCs w:val="24"/>
        </w:rPr>
        <w:t>)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5BF9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A55B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5BF9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5BF9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4E3">
        <w:rPr>
          <w:rFonts w:ascii="Times New Roman" w:eastAsia="Times New Roman" w:hAnsi="Times New Roman" w:cs="Times New Roman"/>
          <w:sz w:val="24"/>
          <w:szCs w:val="24"/>
        </w:rPr>
        <w:t xml:space="preserve">07 июня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5BF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8644E3">
        <w:rPr>
          <w:rFonts w:ascii="Times New Roman" w:eastAsia="Times New Roman" w:hAnsi="Times New Roman" w:cs="Times New Roman"/>
          <w:sz w:val="24"/>
          <w:szCs w:val="24"/>
        </w:rPr>
        <w:t>19 июня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55BF9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A53B82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5BF9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</w:t>
      </w:r>
      <w:r w:rsidR="00A53B82"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5BF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5BF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</w:t>
      </w:r>
      <w:r w:rsidR="005E2AAE" w:rsidRPr="00A55BF9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lastRenderedPageBreak/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8073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F7378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A55BF9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A55BF9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27C01">
        <w:rPr>
          <w:rFonts w:ascii="Times New Roman" w:hAnsi="Times New Roman" w:cs="Times New Roman"/>
          <w:sz w:val="24"/>
          <w:szCs w:val="24"/>
        </w:rPr>
        <w:t>12</w:t>
      </w:r>
      <w:r w:rsidR="009C1464">
        <w:rPr>
          <w:rFonts w:ascii="Times New Roman" w:hAnsi="Times New Roman" w:cs="Times New Roman"/>
          <w:sz w:val="24"/>
          <w:szCs w:val="24"/>
        </w:rPr>
        <w:t xml:space="preserve"> апреля 2023 г. до 17:30 часов </w:t>
      </w:r>
      <w:r w:rsidR="009D7F79">
        <w:rPr>
          <w:rFonts w:ascii="Times New Roman" w:hAnsi="Times New Roman" w:cs="Times New Roman"/>
          <w:sz w:val="24"/>
          <w:szCs w:val="24"/>
        </w:rPr>
        <w:t>13 июня</w:t>
      </w:r>
      <w:r w:rsidR="009C1464">
        <w:rPr>
          <w:rFonts w:ascii="Times New Roman" w:hAnsi="Times New Roman" w:cs="Times New Roman"/>
          <w:sz w:val="24"/>
          <w:szCs w:val="24"/>
        </w:rPr>
        <w:t xml:space="preserve"> 2023</w:t>
      </w:r>
      <w:r w:rsidRPr="00A55B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43829" w:rsidRPr="00A55BF9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19 июня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17:0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A55BF9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BF9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A55BF9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F79" w:rsidRDefault="009D7F79" w:rsidP="005F3F2E">
      <w:pPr>
        <w:spacing w:after="0" w:line="240" w:lineRule="auto"/>
      </w:pPr>
      <w:r>
        <w:separator/>
      </w:r>
    </w:p>
  </w:endnote>
  <w:endnote w:type="continuationSeparator" w:id="0">
    <w:p w:rsidR="009D7F79" w:rsidRDefault="009D7F79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F79" w:rsidRDefault="009D7F79" w:rsidP="005F3F2E">
      <w:pPr>
        <w:spacing w:after="0" w:line="240" w:lineRule="auto"/>
      </w:pPr>
      <w:r>
        <w:separator/>
      </w:r>
    </w:p>
  </w:footnote>
  <w:footnote w:type="continuationSeparator" w:id="0">
    <w:p w:rsidR="009D7F79" w:rsidRDefault="009D7F79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1CBE"/>
    <w:rsid w:val="00027C01"/>
    <w:rsid w:val="00080735"/>
    <w:rsid w:val="000F7F7B"/>
    <w:rsid w:val="00172558"/>
    <w:rsid w:val="001E43BA"/>
    <w:rsid w:val="001F7378"/>
    <w:rsid w:val="00217971"/>
    <w:rsid w:val="00253BD9"/>
    <w:rsid w:val="00255745"/>
    <w:rsid w:val="0031566D"/>
    <w:rsid w:val="00321856"/>
    <w:rsid w:val="0038582C"/>
    <w:rsid w:val="003914F3"/>
    <w:rsid w:val="003A283C"/>
    <w:rsid w:val="00430C8C"/>
    <w:rsid w:val="004401F9"/>
    <w:rsid w:val="00441114"/>
    <w:rsid w:val="0044627E"/>
    <w:rsid w:val="004521A4"/>
    <w:rsid w:val="00542C35"/>
    <w:rsid w:val="00594F16"/>
    <w:rsid w:val="005C6068"/>
    <w:rsid w:val="005E2AAE"/>
    <w:rsid w:val="005F3F2E"/>
    <w:rsid w:val="00684CFB"/>
    <w:rsid w:val="006B7D99"/>
    <w:rsid w:val="006E31C1"/>
    <w:rsid w:val="00705357"/>
    <w:rsid w:val="007137A4"/>
    <w:rsid w:val="007304A8"/>
    <w:rsid w:val="00773010"/>
    <w:rsid w:val="00791DF3"/>
    <w:rsid w:val="007F4564"/>
    <w:rsid w:val="00851E0B"/>
    <w:rsid w:val="008644E3"/>
    <w:rsid w:val="008C2CC9"/>
    <w:rsid w:val="008F4E9F"/>
    <w:rsid w:val="0095200A"/>
    <w:rsid w:val="009C1464"/>
    <w:rsid w:val="009C5FDC"/>
    <w:rsid w:val="009D7F79"/>
    <w:rsid w:val="00A0377D"/>
    <w:rsid w:val="00A53B82"/>
    <w:rsid w:val="00A55BF9"/>
    <w:rsid w:val="00A60A0E"/>
    <w:rsid w:val="00A85020"/>
    <w:rsid w:val="00B91A4D"/>
    <w:rsid w:val="00BB4381"/>
    <w:rsid w:val="00BF3A1B"/>
    <w:rsid w:val="00BF4EB5"/>
    <w:rsid w:val="00BF77FF"/>
    <w:rsid w:val="00C03009"/>
    <w:rsid w:val="00C33DCC"/>
    <w:rsid w:val="00C616B9"/>
    <w:rsid w:val="00C91DEB"/>
    <w:rsid w:val="00CC2856"/>
    <w:rsid w:val="00CD5223"/>
    <w:rsid w:val="00CD7AD6"/>
    <w:rsid w:val="00D87BBF"/>
    <w:rsid w:val="00DA6EB8"/>
    <w:rsid w:val="00E0543B"/>
    <w:rsid w:val="00E445C9"/>
    <w:rsid w:val="00E52E7A"/>
    <w:rsid w:val="00ED0EE0"/>
    <w:rsid w:val="00ED2022"/>
    <w:rsid w:val="00EE1440"/>
    <w:rsid w:val="00F2038E"/>
    <w:rsid w:val="00F43829"/>
    <w:rsid w:val="00F800D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22</cp:revision>
  <cp:lastPrinted>2023-06-02T04:12:00Z</cp:lastPrinted>
  <dcterms:created xsi:type="dcterms:W3CDTF">2022-03-29T07:05:00Z</dcterms:created>
  <dcterms:modified xsi:type="dcterms:W3CDTF">2023-06-02T04:13:00Z</dcterms:modified>
</cp:coreProperties>
</file>